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6AA" w:rsidRDefault="007C26AA">
      <w:pPr>
        <w:pStyle w:val="ConsPlusTitle"/>
        <w:jc w:val="center"/>
      </w:pPr>
      <w:r>
        <w:t>АДМИНИСТРАЦИЯ ГОРОДА НОРИЛЬСКА</w:t>
      </w:r>
    </w:p>
    <w:p w:rsidR="007C26AA" w:rsidRDefault="007C26AA">
      <w:pPr>
        <w:pStyle w:val="ConsPlusTitle"/>
        <w:jc w:val="center"/>
      </w:pPr>
      <w:r>
        <w:t>КРАСНОЯРСКОГО КРАЯ</w:t>
      </w:r>
    </w:p>
    <w:p w:rsidR="007C26AA" w:rsidRDefault="007C26AA">
      <w:pPr>
        <w:pStyle w:val="ConsPlusTitle"/>
        <w:jc w:val="center"/>
      </w:pPr>
    </w:p>
    <w:p w:rsidR="007C26AA" w:rsidRDefault="007C26AA">
      <w:pPr>
        <w:pStyle w:val="ConsPlusTitle"/>
        <w:jc w:val="center"/>
      </w:pPr>
      <w:r>
        <w:t>ПОСТАНОВЛЕНИЕ</w:t>
      </w:r>
    </w:p>
    <w:p w:rsidR="007C26AA" w:rsidRDefault="007C26AA">
      <w:pPr>
        <w:pStyle w:val="ConsPlusTitle"/>
        <w:jc w:val="center"/>
      </w:pPr>
      <w:r>
        <w:t>от 12 февраля 2013 г. N 50</w:t>
      </w:r>
    </w:p>
    <w:p w:rsidR="007C26AA" w:rsidRDefault="007C26AA">
      <w:pPr>
        <w:pStyle w:val="ConsPlusTitle"/>
        <w:jc w:val="center"/>
      </w:pPr>
    </w:p>
    <w:p w:rsidR="007C26AA" w:rsidRDefault="007C26AA">
      <w:pPr>
        <w:pStyle w:val="ConsPlusTitle"/>
        <w:jc w:val="center"/>
      </w:pPr>
      <w:r>
        <w:t>ОБ ОБЕСПЕЧЕНИИ ДОСТУПА К ИНФОРМАЦИИ О ДЕЯТЕЛЬНОСТИ</w:t>
      </w:r>
    </w:p>
    <w:p w:rsidR="007C26AA" w:rsidRDefault="007C26AA">
      <w:pPr>
        <w:pStyle w:val="ConsPlusTitle"/>
        <w:jc w:val="center"/>
      </w:pPr>
      <w:r>
        <w:t>АДМИНИСТРАЦИИ ГОРОДА НОРИЛЬСКА</w:t>
      </w:r>
    </w:p>
    <w:p w:rsidR="007C26AA" w:rsidRDefault="007C26AA">
      <w:pPr>
        <w:pStyle w:val="ConsPlusNormal"/>
        <w:jc w:val="center"/>
      </w:pPr>
      <w:r>
        <w:t>Список изменяющих документов</w:t>
      </w:r>
    </w:p>
    <w:p w:rsidR="007C26AA" w:rsidRDefault="007C26AA">
      <w:pPr>
        <w:pStyle w:val="ConsPlusNormal"/>
        <w:jc w:val="center"/>
      </w:pPr>
      <w:r>
        <w:t>(в ред. Постановлений Администрации г. Норильска Красноярского края</w:t>
      </w:r>
    </w:p>
    <w:p w:rsidR="007C26AA" w:rsidRDefault="007C26AA">
      <w:pPr>
        <w:pStyle w:val="ConsPlusNormal"/>
        <w:jc w:val="center"/>
      </w:pPr>
      <w:r>
        <w:t xml:space="preserve">от 24.07.2014 </w:t>
      </w:r>
      <w:hyperlink r:id="rId4" w:history="1">
        <w:r>
          <w:rPr>
            <w:color w:val="0000FF"/>
          </w:rPr>
          <w:t>N 432</w:t>
        </w:r>
      </w:hyperlink>
      <w:r>
        <w:t xml:space="preserve">, от 20.05.2015 </w:t>
      </w:r>
      <w:hyperlink r:id="rId5" w:history="1">
        <w:r>
          <w:rPr>
            <w:color w:val="0000FF"/>
          </w:rPr>
          <w:t>N 239</w:t>
        </w:r>
      </w:hyperlink>
      <w:r>
        <w:t xml:space="preserve">, от 18.02.2016 </w:t>
      </w:r>
      <w:hyperlink r:id="rId6" w:history="1">
        <w:r>
          <w:rPr>
            <w:color w:val="0000FF"/>
          </w:rPr>
          <w:t>N 128</w:t>
        </w:r>
      </w:hyperlink>
      <w:r w:rsidR="00D53861">
        <w:rPr>
          <w:color w:val="0000FF"/>
        </w:rPr>
        <w:t xml:space="preserve">, </w:t>
      </w:r>
      <w:r w:rsidR="00D53861" w:rsidRPr="00F06FD5">
        <w:rPr>
          <w:color w:val="0000FF"/>
          <w:highlight w:val="yellow"/>
        </w:rPr>
        <w:t xml:space="preserve">от 05.05.2016 </w:t>
      </w:r>
      <w:r w:rsidR="00F06FD5" w:rsidRPr="00F06FD5">
        <w:rPr>
          <w:color w:val="0000FF"/>
          <w:highlight w:val="yellow"/>
        </w:rPr>
        <w:t>№ 249</w:t>
      </w:r>
      <w:r>
        <w:t>)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09.02.2009 N 8-ФЗ "Об обеспечении доступа к информации о деятельности государственных органов и органов местного самоуправления", в целях обеспечения доступа граждан к информации о деятельности Администрации города Норильска, постановляю:</w:t>
      </w:r>
    </w:p>
    <w:p w:rsidR="007C26AA" w:rsidRDefault="007C26AA">
      <w:pPr>
        <w:pStyle w:val="ConsPlusNormal"/>
        <w:ind w:firstLine="540"/>
        <w:jc w:val="both"/>
      </w:pPr>
      <w:bookmarkStart w:id="0" w:name="P14"/>
      <w:bookmarkEnd w:id="0"/>
      <w:r>
        <w:t xml:space="preserve">1. Утвердить </w:t>
      </w:r>
      <w:hyperlink w:anchor="P45" w:history="1">
        <w:r>
          <w:rPr>
            <w:color w:val="0000FF"/>
          </w:rPr>
          <w:t>Перечень</w:t>
        </w:r>
      </w:hyperlink>
      <w:r>
        <w:t xml:space="preserve"> информации о деятельности Администрации города Норильска, размещаемой в сети "Интернет" (прилагается).</w:t>
      </w:r>
    </w:p>
    <w:p w:rsidR="007C26AA" w:rsidRDefault="007C26AA">
      <w:pPr>
        <w:pStyle w:val="ConsPlusNormal"/>
        <w:ind w:firstLine="540"/>
        <w:jc w:val="both"/>
      </w:pPr>
      <w:r>
        <w:t xml:space="preserve">2. Утвердить </w:t>
      </w:r>
      <w:hyperlink w:anchor="P275" w:history="1">
        <w:r>
          <w:rPr>
            <w:color w:val="0000FF"/>
          </w:rPr>
          <w:t>Требования</w:t>
        </w:r>
      </w:hyperlink>
      <w:r>
        <w:t xml:space="preserve"> к технологическим, программным и лингвистическим средствам обеспечения пользования официальным сайтом Администрации города Норильска (прилагается).</w:t>
      </w:r>
    </w:p>
    <w:p w:rsidR="007C26AA" w:rsidRDefault="007C26AA">
      <w:pPr>
        <w:pStyle w:val="ConsPlusNormal"/>
        <w:ind w:firstLine="540"/>
        <w:jc w:val="both"/>
      </w:pPr>
      <w:r>
        <w:t xml:space="preserve">3. Утвердить </w:t>
      </w:r>
      <w:hyperlink w:anchor="P299" w:history="1">
        <w:r>
          <w:rPr>
            <w:color w:val="0000FF"/>
          </w:rPr>
          <w:t>Порядок</w:t>
        </w:r>
      </w:hyperlink>
      <w:r>
        <w:t xml:space="preserve"> работы с официальным сайтом муниципального образования город Норильск (прилагается).</w:t>
      </w:r>
    </w:p>
    <w:p w:rsidR="007C26AA" w:rsidRDefault="007C26AA">
      <w:pPr>
        <w:pStyle w:val="ConsPlusNormal"/>
        <w:ind w:firstLine="540"/>
        <w:jc w:val="both"/>
      </w:pPr>
      <w:r>
        <w:t>4. Предложить руководителям Контрольно-счетной палаты муниципального образования город Норильск и Территориальной избирательной комиссии города Норильска Красноярского края предоставлять в Управление информатизации и связи Аппарата Администрации города Норильска изданные (принятые) ими правовые акты, информацию, иные сведения, размещение которых в сети "Интернет" предусмотрено законодательством Российской Федерации и Красноярского края, иными нормативными правовыми актами для размещения на официальном сайте муниципального образования город Норильск.</w:t>
      </w:r>
    </w:p>
    <w:p w:rsidR="007C26AA" w:rsidRDefault="007C26AA">
      <w:pPr>
        <w:pStyle w:val="ConsPlusNormal"/>
        <w:ind w:firstLine="540"/>
        <w:jc w:val="both"/>
      </w:pPr>
      <w:bookmarkStart w:id="1" w:name="P18"/>
      <w:bookmarkEnd w:id="1"/>
      <w:r>
        <w:t>5. Руководителям структурных подразделений, территориальных исполнительно-распорядительных, функциональных органов, самостоятельных отделов Администрации города Норильска:</w:t>
      </w:r>
    </w:p>
    <w:p w:rsidR="007C26AA" w:rsidRDefault="007C26AA">
      <w:pPr>
        <w:pStyle w:val="ConsPlusNormal"/>
        <w:ind w:firstLine="540"/>
        <w:jc w:val="both"/>
      </w:pPr>
      <w:r>
        <w:t xml:space="preserve">- не позднее двухнедельного срока со дня издания настоящего Постановления предоставить в Управление информатизации и связи Аппарата Администрации города Норильска информацию согласно </w:t>
      </w:r>
      <w:hyperlink w:anchor="P45" w:history="1">
        <w:r>
          <w:rPr>
            <w:color w:val="0000FF"/>
          </w:rPr>
          <w:t>Перечню</w:t>
        </w:r>
      </w:hyperlink>
      <w:r>
        <w:t xml:space="preserve">, утвержденному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Постановления (включая информацию о подведомственных учреждениях);</w:t>
      </w:r>
    </w:p>
    <w:p w:rsidR="007C26AA" w:rsidRDefault="007C26AA">
      <w:pPr>
        <w:pStyle w:val="ConsPlusNormal"/>
        <w:ind w:firstLine="540"/>
        <w:jc w:val="both"/>
      </w:pPr>
      <w:r>
        <w:t xml:space="preserve">- обеспечить постоянную и своевременную актуализацию (корректировку) информации (включая информацию о подведомственных учреждениях), предусмотренной </w:t>
      </w:r>
      <w:hyperlink w:anchor="P45" w:history="1">
        <w:r>
          <w:rPr>
            <w:color w:val="0000FF"/>
          </w:rPr>
          <w:t>Перечнем</w:t>
        </w:r>
      </w:hyperlink>
      <w:r>
        <w:t xml:space="preserve">, утвержденным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Постановления;</w:t>
      </w:r>
    </w:p>
    <w:p w:rsidR="007C26AA" w:rsidRDefault="007C26AA">
      <w:pPr>
        <w:pStyle w:val="ConsPlusNormal"/>
        <w:ind w:firstLine="540"/>
        <w:jc w:val="both"/>
      </w:pPr>
      <w:r>
        <w:t>- не позднее десяти рабочих дней со дня вступления в силу настоящего Постановления, а в случае временного отсутствия подчиненных работников (нахождения их в отпуске, служебной командировке, временной нетрудоспособности и др.) в течение семи рабочих дней после выхода их на работу ознакомить под роспись работников возглавляемых ими структурных подразделений, территориальных исполнительно-распорядительных, функциональных органов, самостоятельных отделов Администрации города Норильска с настоящим Постановлением;</w:t>
      </w:r>
    </w:p>
    <w:p w:rsidR="007C26AA" w:rsidRDefault="007C26AA">
      <w:pPr>
        <w:pStyle w:val="ConsPlusNormal"/>
        <w:ind w:firstLine="540"/>
        <w:jc w:val="both"/>
      </w:pPr>
      <w:r>
        <w:t>- листы ознакомления работников возглавляемых ими структурных подразделений, территориальных исполнительно-распорядительных, функциональных органов, самостоятельных отделов Администрации города Норильска с настоящим Постановлением направить в соответствующую кадровую службу для приобщения к материалам личных дел соответствующих работников.</w:t>
      </w:r>
    </w:p>
    <w:p w:rsidR="007C26AA" w:rsidRDefault="007C26AA">
      <w:pPr>
        <w:pStyle w:val="ConsPlusNormal"/>
        <w:ind w:firstLine="540"/>
        <w:jc w:val="both"/>
      </w:pPr>
      <w:r>
        <w:t>6. Руководителям муниципальных учреждений муниципального образования город Норильск, неподведомственных структурным подразделениям Администрации города Норильска:</w:t>
      </w:r>
    </w:p>
    <w:p w:rsidR="007C26AA" w:rsidRDefault="007C26AA">
      <w:pPr>
        <w:pStyle w:val="ConsPlusNormal"/>
        <w:ind w:firstLine="540"/>
        <w:jc w:val="both"/>
      </w:pPr>
      <w:r>
        <w:t xml:space="preserve">- не позднее двухнедельного срока со дня издания настоящего Постановления предоставить в Управление информатизации и связи Аппарата Администрации города Норильска информацию </w:t>
      </w:r>
      <w:r>
        <w:lastRenderedPageBreak/>
        <w:t xml:space="preserve">согласно </w:t>
      </w:r>
      <w:hyperlink w:anchor="P45" w:history="1">
        <w:r>
          <w:rPr>
            <w:color w:val="0000FF"/>
          </w:rPr>
          <w:t>Перечню</w:t>
        </w:r>
      </w:hyperlink>
      <w:r>
        <w:t xml:space="preserve">, утвержденному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Постановления;</w:t>
      </w:r>
    </w:p>
    <w:p w:rsidR="007C26AA" w:rsidRDefault="007C26AA">
      <w:pPr>
        <w:pStyle w:val="ConsPlusNormal"/>
        <w:ind w:firstLine="540"/>
        <w:jc w:val="both"/>
      </w:pPr>
      <w:r>
        <w:t xml:space="preserve">- обеспечить постоянную и своевременную актуализацию (корректировку) информации, предусмотренной </w:t>
      </w:r>
      <w:hyperlink w:anchor="P45" w:history="1">
        <w:r>
          <w:rPr>
            <w:color w:val="0000FF"/>
          </w:rPr>
          <w:t>Перечнем</w:t>
        </w:r>
      </w:hyperlink>
      <w:r>
        <w:t xml:space="preserve">, утвержденным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Постановления;</w:t>
      </w:r>
    </w:p>
    <w:p w:rsidR="007C26AA" w:rsidRDefault="007C26AA">
      <w:pPr>
        <w:pStyle w:val="ConsPlusNormal"/>
        <w:ind w:firstLine="540"/>
        <w:jc w:val="both"/>
      </w:pPr>
      <w:r>
        <w:t>7. Отделу кадров и муниципальной службы Аппарата Администрации города Норильска (</w:t>
      </w:r>
      <w:proofErr w:type="spellStart"/>
      <w:r>
        <w:t>В.Е.Севастьянова</w:t>
      </w:r>
      <w:proofErr w:type="spellEnd"/>
      <w:r>
        <w:t>):</w:t>
      </w:r>
    </w:p>
    <w:p w:rsidR="007C26AA" w:rsidRDefault="007C26AA">
      <w:pPr>
        <w:pStyle w:val="ConsPlusNormal"/>
        <w:ind w:firstLine="540"/>
        <w:jc w:val="both"/>
      </w:pPr>
      <w:r>
        <w:t>- не позднее пяти рабочих дней со дня вступления в силу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семи рабочих дней после выхода их на работу ознакомить под роспись руководителей структурных подразделений, территориальных исполнительно-распорядительных, функциональных органов, самостоятельных отделов Администрации города Норильска, муниципальных учреждений муниципального образования город Норильск;</w:t>
      </w:r>
    </w:p>
    <w:p w:rsidR="007C26AA" w:rsidRDefault="007C26AA">
      <w:pPr>
        <w:pStyle w:val="ConsPlusNormal"/>
        <w:ind w:firstLine="540"/>
        <w:jc w:val="both"/>
      </w:pPr>
      <w:bookmarkStart w:id="2" w:name="P28"/>
      <w:bookmarkEnd w:id="2"/>
      <w:r>
        <w:t xml:space="preserve">- приобщить копии листов ознакомления работников, указанных в </w:t>
      </w:r>
      <w:hyperlink w:anchor="P18" w:history="1">
        <w:r>
          <w:rPr>
            <w:color w:val="0000FF"/>
          </w:rPr>
          <w:t>пункте 5</w:t>
        </w:r>
      </w:hyperlink>
      <w:r>
        <w:t xml:space="preserve"> настоящего Постановления и </w:t>
      </w:r>
      <w:hyperlink w:anchor="P28" w:history="1">
        <w:r>
          <w:rPr>
            <w:color w:val="0000FF"/>
          </w:rPr>
          <w:t>абзаце третьем</w:t>
        </w:r>
      </w:hyperlink>
      <w:r>
        <w:t xml:space="preserve"> настоящего пункта, к материалам личных дел соответствующих работников.</w:t>
      </w:r>
    </w:p>
    <w:p w:rsidR="007C26AA" w:rsidRDefault="007C26AA">
      <w:pPr>
        <w:pStyle w:val="ConsPlusNormal"/>
        <w:ind w:firstLine="540"/>
        <w:jc w:val="both"/>
      </w:pPr>
      <w:r>
        <w:t>8. Разместить настоящее Постановление на официальном сайте муниципального образования город Норильск.</w:t>
      </w:r>
    </w:p>
    <w:p w:rsidR="007C26AA" w:rsidRDefault="007C26AA">
      <w:pPr>
        <w:pStyle w:val="ConsPlusNormal"/>
      </w:pPr>
    </w:p>
    <w:p w:rsidR="007C26AA" w:rsidRDefault="007C26AA">
      <w:pPr>
        <w:pStyle w:val="ConsPlusNormal"/>
        <w:jc w:val="right"/>
      </w:pPr>
      <w:r>
        <w:t>Глава Администрации</w:t>
      </w:r>
    </w:p>
    <w:p w:rsidR="007C26AA" w:rsidRDefault="007C26AA">
      <w:pPr>
        <w:pStyle w:val="ConsPlusNormal"/>
        <w:jc w:val="right"/>
      </w:pPr>
      <w:r>
        <w:t>города Норильска</w:t>
      </w:r>
    </w:p>
    <w:p w:rsidR="007C26AA" w:rsidRDefault="007C26AA">
      <w:pPr>
        <w:pStyle w:val="ConsPlusNormal"/>
        <w:jc w:val="right"/>
      </w:pPr>
      <w:r>
        <w:t>А.Б.РУЖНИКОВ</w:t>
      </w: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  <w:jc w:val="right"/>
      </w:pPr>
      <w:r>
        <w:t>Утвержден</w:t>
      </w:r>
    </w:p>
    <w:p w:rsidR="007C26AA" w:rsidRDefault="007C26AA">
      <w:pPr>
        <w:pStyle w:val="ConsPlusNormal"/>
        <w:jc w:val="right"/>
      </w:pPr>
      <w:r>
        <w:t>Постановлением</w:t>
      </w:r>
    </w:p>
    <w:p w:rsidR="007C26AA" w:rsidRDefault="007C26AA">
      <w:pPr>
        <w:pStyle w:val="ConsPlusNormal"/>
        <w:jc w:val="right"/>
      </w:pPr>
      <w:r>
        <w:t>Администрации</w:t>
      </w:r>
    </w:p>
    <w:p w:rsidR="007C26AA" w:rsidRDefault="007C26AA">
      <w:pPr>
        <w:pStyle w:val="ConsPlusNormal"/>
        <w:jc w:val="right"/>
      </w:pPr>
      <w:r>
        <w:t>города Норильска</w:t>
      </w:r>
    </w:p>
    <w:p w:rsidR="007C26AA" w:rsidRDefault="007C26AA">
      <w:pPr>
        <w:pStyle w:val="ConsPlusNormal"/>
        <w:jc w:val="right"/>
      </w:pPr>
      <w:r>
        <w:t>от 12 февраля 2013 г. N 50</w:t>
      </w:r>
    </w:p>
    <w:p w:rsidR="007C26AA" w:rsidRDefault="007C26AA">
      <w:pPr>
        <w:pStyle w:val="ConsPlusNormal"/>
        <w:ind w:left="540"/>
        <w:jc w:val="both"/>
      </w:pPr>
    </w:p>
    <w:p w:rsidR="007C26AA" w:rsidRDefault="007C26AA">
      <w:pPr>
        <w:pStyle w:val="ConsPlusNormal"/>
        <w:jc w:val="center"/>
      </w:pPr>
      <w:bookmarkStart w:id="3" w:name="P45"/>
      <w:bookmarkEnd w:id="3"/>
      <w:r>
        <w:t>ПЕРЕЧЕНЬ</w:t>
      </w:r>
    </w:p>
    <w:p w:rsidR="007C26AA" w:rsidRDefault="007C26AA">
      <w:pPr>
        <w:pStyle w:val="ConsPlusNormal"/>
        <w:jc w:val="center"/>
      </w:pPr>
      <w:r>
        <w:t>ИНФОРМАЦИИ О ДЕЯТЕЛЬНОСТИ АДМИНИСТРАЦИИ ГОРОДА НОРИЛЬСКА,</w:t>
      </w:r>
    </w:p>
    <w:p w:rsidR="007C26AA" w:rsidRDefault="007C26AA">
      <w:pPr>
        <w:pStyle w:val="ConsPlusNormal"/>
        <w:jc w:val="center"/>
      </w:pPr>
      <w:r>
        <w:t>РАЗМЕЩАЕМОЙ В СЕТИ "ИНТЕРНЕТ"</w:t>
      </w:r>
    </w:p>
    <w:p w:rsidR="007C26AA" w:rsidRDefault="007C26AA">
      <w:pPr>
        <w:pStyle w:val="ConsPlusNormal"/>
        <w:jc w:val="center"/>
      </w:pPr>
      <w:r>
        <w:t>Список изменяющих документов</w:t>
      </w:r>
    </w:p>
    <w:p w:rsidR="007C26AA" w:rsidRDefault="007C26AA">
      <w:pPr>
        <w:pStyle w:val="ConsPlusNormal"/>
        <w:jc w:val="center"/>
      </w:pPr>
      <w:r>
        <w:t>(в ред. Постановлений Администрации г. Норильска Красноярского края</w:t>
      </w:r>
    </w:p>
    <w:p w:rsidR="007C26AA" w:rsidRDefault="007C26AA">
      <w:pPr>
        <w:pStyle w:val="ConsPlusNormal"/>
        <w:jc w:val="center"/>
      </w:pPr>
      <w:r>
        <w:t xml:space="preserve">от 24.07.2014 </w:t>
      </w:r>
      <w:hyperlink r:id="rId8" w:history="1">
        <w:r>
          <w:rPr>
            <w:color w:val="0000FF"/>
          </w:rPr>
          <w:t>N 432</w:t>
        </w:r>
      </w:hyperlink>
      <w:r>
        <w:t xml:space="preserve">, от 20.05.2015 </w:t>
      </w:r>
      <w:hyperlink r:id="rId9" w:history="1">
        <w:r>
          <w:rPr>
            <w:color w:val="0000FF"/>
          </w:rPr>
          <w:t>N 239</w:t>
        </w:r>
      </w:hyperlink>
      <w:r>
        <w:t xml:space="preserve">, от 18.02.2016 </w:t>
      </w:r>
      <w:hyperlink r:id="rId10" w:history="1">
        <w:r>
          <w:rPr>
            <w:color w:val="0000FF"/>
          </w:rPr>
          <w:t>N 128</w:t>
        </w:r>
      </w:hyperlink>
      <w:r>
        <w:t>)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>Используемые понятия и сокращения:</w:t>
      </w:r>
    </w:p>
    <w:p w:rsidR="007C26AA" w:rsidRDefault="007C26AA">
      <w:pPr>
        <w:pStyle w:val="ConsPlusNormal"/>
        <w:ind w:firstLine="540"/>
        <w:jc w:val="both"/>
      </w:pPr>
      <w:r>
        <w:t xml:space="preserve">Органы муниципального контроля - органы муниципального контроля 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Норильска от 06.06.2014 N 334;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Управление по персоналу - Управление по персоналу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отдел обращений граждан и внешних взаимодействий - отдел обращений граждан и внешних взаимодействий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Правовое управление - Правовое управление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Заместитель Руководителя - заместитель Руководителя Администрации города Норильска по общим вопросам;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структурные подразделения - структурные подразделения, территориальные исполнительно-распорядительные и функциональные органы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lastRenderedPageBreak/>
        <w:t>Управление имущества - Управление имущества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информатизации и связи - Управление информатизации и связи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Управление муниципального заказа - Управление муниципального заказа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обеспечения деятельности - Управление обеспечения деятельности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24.07.2014 N 432)</w:t>
      </w:r>
    </w:p>
    <w:p w:rsidR="007C26AA" w:rsidRDefault="007C26AA">
      <w:pPr>
        <w:pStyle w:val="ConsPlusNormal"/>
        <w:ind w:firstLine="540"/>
        <w:jc w:val="both"/>
      </w:pPr>
      <w:r>
        <w:t>Управление по делам гражданской обороны и чрезвычайным ситуациям - Управление по делам гражданской обороны и чрезвычайным ситуациям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экономики, планирования и экономического развития - Управление экономики, планирования и экономического развития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Финансовое управление - Финансовое управление Администрации города Норильска.</w:t>
      </w:r>
    </w:p>
    <w:p w:rsidR="007C26AA" w:rsidRDefault="007C26AA">
      <w:pPr>
        <w:pStyle w:val="ConsPlusNormal"/>
        <w:ind w:firstLine="540"/>
        <w:jc w:val="both"/>
      </w:pPr>
      <w:r>
        <w:t>Порядок работы с сайтом - Порядок работы с официальным сайтом муниципального образования город Норильск, утвержденный постановлением Администрации города Норильска.</w:t>
      </w:r>
    </w:p>
    <w:p w:rsidR="007C26AA" w:rsidRDefault="007C26AA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Администрации г. Норильска Красноярского края от 18.02.2016 N 128)</w:t>
      </w:r>
    </w:p>
    <w:p w:rsidR="007C26AA" w:rsidRDefault="007C26AA">
      <w:pPr>
        <w:sectPr w:rsidR="007C26AA" w:rsidSect="00557E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26AA" w:rsidRDefault="007C26AA">
      <w:pPr>
        <w:pStyle w:val="ConsPlusNormal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5"/>
        <w:gridCol w:w="2324"/>
        <w:gridCol w:w="2551"/>
        <w:gridCol w:w="2805"/>
        <w:gridCol w:w="1815"/>
      </w:tblGrid>
      <w:tr w:rsidR="007C26AA">
        <w:tc>
          <w:tcPr>
            <w:tcW w:w="3135" w:type="dxa"/>
          </w:tcPr>
          <w:p w:rsidR="007C26AA" w:rsidRDefault="007C26AA">
            <w:pPr>
              <w:pStyle w:val="ConsPlusNormal"/>
              <w:jc w:val="center"/>
            </w:pPr>
            <w:r>
              <w:t>Перечень информации о деятельности Администрации города Норильска, размещаемой в сети "Интернет"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  <w:jc w:val="center"/>
            </w:pPr>
            <w:r>
              <w:t>Периодичность размещения информации в сети "Интернет"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  <w:jc w:val="center"/>
            </w:pPr>
            <w:r>
              <w:t>Максимальные сроки обновления информации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  <w:jc w:val="center"/>
            </w:pPr>
            <w:r>
              <w:t>Должностные лица Администрации города Норильска (структурные подразделения), ответственные за предоставление информации в Управление информатизации и связи для ее последующего размещения в сети "Интернет"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center"/>
            </w:pPr>
            <w:r>
              <w:t>Иные требования к размещению информации в сети "Интернет"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1) Общая информация об Администрации города Норильска, в том числе: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center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а) наименование и структура Администрации города Норильска, почтовый адрес, адрес электронной почты (при наличии), номера телефонов справочных служб;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Управление обеспечения деятельности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 xml:space="preserve">б) сведения о полномочиях Администрации города Норильска, задачах и функциях структурных подразделений Администрации города Норильска, а также перечень законов и иных нормативных правовых актов, определяющих эти полномочия, задачи и </w:t>
            </w:r>
            <w:r>
              <w:lastRenderedPageBreak/>
              <w:t>функции;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- Правовое управление - в части предоставления сведений о полномочиях Администрации города Норильска, нормативных правовых актах, определяющих эти полномочия;</w:t>
            </w:r>
          </w:p>
          <w:p w:rsidR="007C26AA" w:rsidRDefault="007C26AA">
            <w:pPr>
              <w:pStyle w:val="ConsPlusNormal"/>
            </w:pPr>
            <w:r>
              <w:t>- структурные подразделения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в) перечень подведомственных 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- структурные подразделения, имеющие подведомственные организации;</w:t>
            </w:r>
          </w:p>
          <w:p w:rsidR="007C26AA" w:rsidRDefault="007C26AA">
            <w:pPr>
              <w:pStyle w:val="ConsPlusNormal"/>
            </w:pPr>
            <w:r>
              <w:t>- организации, не находящиеся в ведении структурных подразделений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г) сведения о руководителях Администрации города Норильска, его структурных подразделений, руководителях подведомственных организаций (фамилии, имена, отчества (при наличии), а также при согласии указанных лиц иные сведения о них);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в течение 3-х рабочих дней с момента назначения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Управление по персоналу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20.05.2015 N 239)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д) перечни информационных систем, банков данных, реестров, регистров, находящихся в ведении Администрации города Норильска, подведомственных организаций;</w:t>
            </w:r>
          </w:p>
        </w:tc>
        <w:tc>
          <w:tcPr>
            <w:tcW w:w="2324" w:type="dxa"/>
            <w:vMerge w:val="restart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Управление информатизации и связи, структурные подразделения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 xml:space="preserve">е) сведения о средствах массовой информации, учрежденных Администрацией </w:t>
            </w:r>
            <w:r>
              <w:lastRenderedPageBreak/>
              <w:t>города Норильска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Управление обеспечения деятельности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2) Информация о нормотворческой деятельности Администрации города Норильска, в том числе: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а) нормативные правовые акты, изданные Администрацией города Норильска,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 (за исключением сведений о государственной регистрации документов стратегического планирования);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8 рабочих дней,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- Управление обеспечения деятельности,</w:t>
            </w:r>
          </w:p>
        </w:tc>
        <w:tc>
          <w:tcPr>
            <w:tcW w:w="181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tcBorders>
              <w:top w:val="nil"/>
              <w:bottom w:val="nil"/>
            </w:tcBorders>
          </w:tcPr>
          <w:p w:rsidR="007C26AA" w:rsidRDefault="007C26AA">
            <w:pPr>
              <w:pStyle w:val="ConsPlusNormal"/>
            </w:pPr>
            <w:r>
              <w:t>не позднее 7 рабочих дней после вступления в законную силу решения суда (если иное не установлено решением суда) - в части признания судом нормативных правовых актов Администрации города Норильска недействующими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:rsidR="007C26AA" w:rsidRDefault="007C26AA">
            <w:pPr>
              <w:pStyle w:val="ConsPlusNormal"/>
            </w:pPr>
            <w:r>
              <w:t>- Правовое управление - в части признания судом нормативных правовых актов Администрации города Норильска недействующими</w:t>
            </w:r>
          </w:p>
        </w:tc>
        <w:tc>
          <w:tcPr>
            <w:tcW w:w="1815" w:type="dxa"/>
            <w:vMerge/>
            <w:tcBorders>
              <w:bottom w:val="nil"/>
            </w:tcBorders>
          </w:tcPr>
          <w:p w:rsidR="007C26AA" w:rsidRDefault="007C26AA"/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18.02.2016 N 128)</w:t>
            </w: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б) тексты проектов муниципальных правовых актов, внесенных в Норильский городской Совет депутатов</w:t>
            </w:r>
          </w:p>
        </w:tc>
        <w:tc>
          <w:tcPr>
            <w:tcW w:w="2324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постоянно</w:t>
            </w: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в сроки, установленные Порядком работы с сайтом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общий отдел Управления делами Норильского городского Совета депутатов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>(</w:t>
            </w:r>
            <w:proofErr w:type="spellStart"/>
            <w:r>
              <w:t>пп</w:t>
            </w:r>
            <w:proofErr w:type="spellEnd"/>
            <w:r>
              <w:t xml:space="preserve">. "б"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18.02.2016</w:t>
            </w:r>
          </w:p>
          <w:p w:rsidR="007C26AA" w:rsidRDefault="007C26AA">
            <w:pPr>
              <w:pStyle w:val="ConsPlusNormal"/>
              <w:jc w:val="both"/>
            </w:pPr>
            <w:r>
              <w:t>N 128)</w:t>
            </w: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lastRenderedPageBreak/>
              <w:t xml:space="preserve">в) информация о закупках товаров, работ, услуг для обеспечения государственных и муниципальных нужд в соответствии с </w:t>
            </w:r>
            <w:hyperlink r:id="rId23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в соответствии с действующим законодательством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Управление муниципального заказа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>(</w:t>
            </w:r>
            <w:proofErr w:type="spellStart"/>
            <w:r>
              <w:t>пп</w:t>
            </w:r>
            <w:proofErr w:type="spellEnd"/>
            <w:r>
              <w:t xml:space="preserve">. "в"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24.07.2014</w:t>
            </w:r>
          </w:p>
          <w:p w:rsidR="007C26AA" w:rsidRDefault="007C26AA">
            <w:pPr>
              <w:pStyle w:val="ConsPlusNormal"/>
              <w:jc w:val="both"/>
            </w:pPr>
            <w:r>
              <w:t>N 432)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г) административные регламенты предоставления муниципальных услуг, стандарты муниципальных услуг;</w:t>
            </w:r>
          </w:p>
        </w:tc>
        <w:tc>
          <w:tcPr>
            <w:tcW w:w="2324" w:type="dxa"/>
            <w:vMerge w:val="restart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Разработчики административных регламентов предоставления муниципальных услуг и стандартов муниципальных услуг, Управление обеспечения деятельности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д) установленные формы обращений, заявлений и иных документов, принимаемых Администрацией города Норильска к рассмотрению в соответствии с законами и иными нормативными правовыми актами, муниципальными правовыми актами;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структурные подразделения, отдел обращений граждан и внешних взаимодействий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е) порядок обжалования муниципальных правовых актов, изданных Администрацией города Норильска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не позднее 14 рабочих дней с даты вступления в силу изменений в федеральное законодательство, устанавливающее порядок обжалования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Правовое управление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3) информация об участии Администрации города Норильска в целевых и иных программах</w:t>
            </w:r>
          </w:p>
        </w:tc>
        <w:tc>
          <w:tcPr>
            <w:tcW w:w="2324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8 рабочих дней со дня одобрения (утверждения) отчетов о реализации программы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Управление экономики, планирования и экономического развития, структурные подразделения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(п. 3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18.02.2016</w:t>
            </w:r>
          </w:p>
          <w:p w:rsidR="007C26AA" w:rsidRDefault="007C26AA">
            <w:pPr>
              <w:pStyle w:val="ConsPlusNormal"/>
              <w:jc w:val="both"/>
            </w:pPr>
            <w:r>
              <w:t>N 128)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4)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города Норильска до сведения граждан и организаций в соответствии с федеральными законами, законами субъектов Российской Федерации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  <w:jc w:val="center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Управление по делам гражданской обороны и чрезвычайным ситуациям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5) Информация о результатах проверок, проведенных Администрацией города Норильска, подведомственными организациями в пределах их полномочий, а также о результатах проверок, проведенных в Администрации города Норильска, подведомственных организациях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  <w:jc w:val="center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8 рабочих дней со дня направления, поступления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Органы муниципального контроля; структурные подразделения, организации, не находящиеся в ведении структурных подразделений - в части результатов проверок, проведенных федеральными органами исполнительной власти, их территориальными органами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6) Тексты официальных выступлений и заявлений Главы Администрации города Норильска и его заместителей</w:t>
            </w:r>
          </w:p>
        </w:tc>
        <w:tc>
          <w:tcPr>
            <w:tcW w:w="2324" w:type="dxa"/>
            <w:tcBorders>
              <w:bottom w:val="nil"/>
            </w:tcBorders>
          </w:tcPr>
          <w:p w:rsidR="007C26AA" w:rsidRDefault="007C26AA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3 рабочих дня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Заместитель Руководителя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24.07.2014 N 432)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7) Статистическая информация о деятельности Администрации города Норильска, в том числе:</w:t>
            </w:r>
          </w:p>
        </w:tc>
        <w:tc>
          <w:tcPr>
            <w:tcW w:w="2324" w:type="dxa"/>
            <w:vMerge w:val="restart"/>
          </w:tcPr>
          <w:p w:rsidR="007C26AA" w:rsidRDefault="007C26AA">
            <w:pPr>
              <w:pStyle w:val="ConsPlusNormal"/>
              <w:jc w:val="center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  <w:vMerge w:val="restart"/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города Норильска;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  <w:vMerge/>
          </w:tcPr>
          <w:p w:rsidR="007C26AA" w:rsidRDefault="007C26AA"/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Управление экономики, планирования и экономического развития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б) сведения об использовании Администрацией города Норильска, подведомственными организациями выделяемых бюджетных средств;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  <w:vMerge/>
          </w:tcPr>
          <w:p w:rsidR="007C26AA" w:rsidRDefault="007C26AA"/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Финансовое управление, структурные подразделения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2324" w:type="dxa"/>
            <w:vMerge/>
          </w:tcPr>
          <w:p w:rsidR="007C26AA" w:rsidRDefault="007C26AA"/>
        </w:tc>
        <w:tc>
          <w:tcPr>
            <w:tcW w:w="2551" w:type="dxa"/>
            <w:vMerge/>
          </w:tcPr>
          <w:p w:rsidR="007C26AA" w:rsidRDefault="007C26AA"/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Финансовое управление, Управление потребительского рынка и услуг, Управление имущества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8) Информация о кадровом обеспечении Администрации города Норильска, в том числе: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center"/>
            </w:pPr>
            <w:r>
              <w:t>Информация поддерживается в актуальном состоянии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8 рабочих дней;</w:t>
            </w:r>
          </w:p>
          <w:p w:rsidR="007C26AA" w:rsidRDefault="007C26AA">
            <w:pPr>
              <w:pStyle w:val="ConsPlusNormal"/>
            </w:pPr>
            <w:r>
              <w:t xml:space="preserve">в отношении </w:t>
            </w:r>
            <w:hyperlink w:anchor="P198" w:history="1">
              <w:r>
                <w:rPr>
                  <w:color w:val="0000FF"/>
                </w:rPr>
                <w:t>пункта "б"</w:t>
              </w:r>
            </w:hyperlink>
            <w:r>
              <w:t xml:space="preserve"> - со дня образования вакансии</w:t>
            </w:r>
          </w:p>
        </w:tc>
        <w:tc>
          <w:tcPr>
            <w:tcW w:w="280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Управление по персоналу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а) порядок поступления граждан на муниципальную службу;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bookmarkStart w:id="4" w:name="P198"/>
            <w:bookmarkEnd w:id="4"/>
            <w:r>
              <w:t>б) сведения о вакантных должностях муниципальной службы, имеющихся в Администрации города Норильска;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 xml:space="preserve">в) квалификационные требования к кандидатам на замещение вакантных должностей муниципальной </w:t>
            </w:r>
            <w:r>
              <w:lastRenderedPageBreak/>
              <w:t>службы;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lastRenderedPageBreak/>
              <w:t>г) условия и результаты конкурсов на замещение вакантных должностей муниципальной службы;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д) номера телефонов, по которым можно получить информацию по вопросу замещения вакантных должностей в Администрации города Норильска;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rPr>
          <w:trHeight w:val="269"/>
        </w:trPr>
        <w:tc>
          <w:tcPr>
            <w:tcW w:w="313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е) перечень образовательных учреждений, подведомственных Администрации города Норильска,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tcBorders>
              <w:top w:val="nil"/>
              <w:bottom w:val="nil"/>
            </w:tcBorders>
          </w:tcPr>
          <w:p w:rsidR="007C26AA" w:rsidRDefault="007C26AA">
            <w:pPr>
              <w:pStyle w:val="ConsPlusNormal"/>
            </w:pPr>
            <w:r>
              <w:t>структурные подразделения, имеющие подведомственные образовательные учреждения</w:t>
            </w:r>
          </w:p>
        </w:tc>
        <w:tc>
          <w:tcPr>
            <w:tcW w:w="1815" w:type="dxa"/>
            <w:vMerge/>
            <w:tcBorders>
              <w:bottom w:val="nil"/>
            </w:tcBorders>
          </w:tcPr>
          <w:p w:rsidR="007C26AA" w:rsidRDefault="007C26AA"/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(в ред. Постановлений Администрации г. Норильска Красноярского края от 24.07.2014 </w:t>
            </w:r>
            <w:hyperlink r:id="rId27" w:history="1">
              <w:r>
                <w:rPr>
                  <w:color w:val="0000FF"/>
                </w:rPr>
                <w:t>N 432</w:t>
              </w:r>
            </w:hyperlink>
            <w:r>
              <w:t>,</w:t>
            </w:r>
          </w:p>
          <w:p w:rsidR="007C26AA" w:rsidRDefault="007C26AA">
            <w:pPr>
              <w:pStyle w:val="ConsPlusNormal"/>
              <w:jc w:val="both"/>
            </w:pPr>
            <w:r>
              <w:t xml:space="preserve">от 20.05.2015 </w:t>
            </w:r>
            <w:hyperlink r:id="rId28" w:history="1">
              <w:r>
                <w:rPr>
                  <w:color w:val="0000FF"/>
                </w:rPr>
                <w:t>N 239</w:t>
              </w:r>
            </w:hyperlink>
            <w:r>
              <w:t xml:space="preserve">, от 18.02.2016 </w:t>
            </w:r>
            <w:hyperlink r:id="rId29" w:history="1">
              <w:r>
                <w:rPr>
                  <w:color w:val="0000FF"/>
                </w:rPr>
                <w:t>N 128</w:t>
              </w:r>
            </w:hyperlink>
            <w:r>
              <w:t>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 xml:space="preserve">9) Информация о работе Администрации города Норильска с обращениями граждан (физических лиц), организаций (юридических </w:t>
            </w:r>
            <w:r>
              <w:lastRenderedPageBreak/>
              <w:t>лиц), общественных объединений, государственных органов, органов местного самоуправления, в том числе: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  <w:jc w:val="center"/>
            </w:pPr>
            <w:r>
              <w:lastRenderedPageBreak/>
              <w:t>Информация поддерживается в актуальном состоянии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8 рабочих дней</w:t>
            </w:r>
          </w:p>
        </w:tc>
        <w:tc>
          <w:tcPr>
            <w:tcW w:w="2805" w:type="dxa"/>
            <w:vMerge w:val="restart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Заместитель Руководителя, отдел обращений граждан и внешних взаимодействий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bookmarkStart w:id="5" w:name="P216"/>
            <w:bookmarkEnd w:id="5"/>
            <w:r>
              <w:lastRenderedPageBreak/>
      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 xml:space="preserve">б) фамилию, имя и отчество руководителя подразделения или иного должностного лица, к полномочиям которых отнесены организация приема лиц, указанных в </w:t>
            </w:r>
            <w:hyperlink w:anchor="P216" w:history="1">
              <w:r>
                <w:rPr>
                  <w:color w:val="0000FF"/>
                </w:rPr>
                <w:t>подпункте "а"</w:t>
              </w:r>
            </w:hyperlink>
            <w:r>
      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 xml:space="preserve">в) обзоры обращений лиц, указанных в </w:t>
            </w:r>
            <w:hyperlink w:anchor="P216" w:history="1">
              <w:r>
                <w:rPr>
                  <w:color w:val="0000FF"/>
                </w:rPr>
                <w:t>подпункте "а"</w:t>
              </w:r>
            </w:hyperlink>
            <w:r>
              <w:t xml:space="preserve"> настоящего пункта, а также </w:t>
            </w:r>
            <w:r>
              <w:lastRenderedPageBreak/>
              <w:t>обобщенную информацию о результатах рассмотрения этих обращений и принятых мерах</w:t>
            </w:r>
          </w:p>
        </w:tc>
        <w:tc>
          <w:tcPr>
            <w:tcW w:w="2324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551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2805" w:type="dxa"/>
            <w:vMerge/>
            <w:tcBorders>
              <w:bottom w:val="nil"/>
            </w:tcBorders>
          </w:tcPr>
          <w:p w:rsidR="007C26AA" w:rsidRDefault="007C26AA"/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  <w:jc w:val="both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Норильска Красноярского края от 24.07.2014 N 432)</w:t>
            </w: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10) сведения о документах стратегического планирования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</w:pP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</w:p>
        </w:tc>
        <w:tc>
          <w:tcPr>
            <w:tcW w:w="2805" w:type="dxa"/>
          </w:tcPr>
          <w:p w:rsidR="007C26AA" w:rsidRDefault="007C26AA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7C26AA" w:rsidRDefault="007C26AA">
            <w:pPr>
              <w:pStyle w:val="ConsPlusNormal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а) проекты нормативных правовых актов Администрации города Норильска об утверждении документов стратегического планирования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</w:pPr>
            <w:r>
              <w:t>постоянно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 xml:space="preserve">в сроки, установленные </w:t>
            </w:r>
            <w:hyperlink r:id="rId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Норильска от 20.11.2012 N 396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структурные подразделения, являющиеся разработчиком документа стратегического планирования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б) проекты документов стратегического планирования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</w:pPr>
            <w:r>
              <w:t>постоянно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 xml:space="preserve">в сроки, установленные </w:t>
            </w:r>
            <w:hyperlink r:id="rId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Норильска от 20.11.2012 N 396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t>структурные подразделения, являющиеся разработчиком документа стратегического планирования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</w:pPr>
          </w:p>
        </w:tc>
      </w:tr>
      <w:tr w:rsidR="007C26AA">
        <w:tc>
          <w:tcPr>
            <w:tcW w:w="3135" w:type="dxa"/>
          </w:tcPr>
          <w:p w:rsidR="007C26AA" w:rsidRDefault="007C26AA">
            <w:pPr>
              <w:pStyle w:val="ConsPlusNormal"/>
            </w:pPr>
            <w:r>
              <w:t>в) документы, в которых отражаются результаты мониторинга реализации документов стратегического планирования:</w:t>
            </w:r>
          </w:p>
          <w:p w:rsidR="007C26AA" w:rsidRDefault="007C26AA">
            <w:pPr>
              <w:pStyle w:val="ConsPlusNormal"/>
            </w:pPr>
            <w:r>
              <w:t>1. отчет руководителя Администрации города Норильска о результатах своей деятельности,</w:t>
            </w:r>
          </w:p>
          <w:p w:rsidR="007C26AA" w:rsidRDefault="007C26AA">
            <w:pPr>
              <w:pStyle w:val="ConsPlusNormal"/>
            </w:pPr>
            <w:r>
              <w:t>2. отчет о деятельности Администрации города Норильска,</w:t>
            </w:r>
          </w:p>
          <w:p w:rsidR="007C26AA" w:rsidRDefault="007C26AA">
            <w:pPr>
              <w:pStyle w:val="ConsPlusNormal"/>
            </w:pPr>
            <w:r>
              <w:t xml:space="preserve">3. сводный годовой отчет о </w:t>
            </w:r>
            <w:r>
              <w:lastRenderedPageBreak/>
              <w:t>ходе реализации и об оценке эффективности реализации муниципальных программ</w:t>
            </w:r>
          </w:p>
        </w:tc>
        <w:tc>
          <w:tcPr>
            <w:tcW w:w="2324" w:type="dxa"/>
          </w:tcPr>
          <w:p w:rsidR="007C26AA" w:rsidRDefault="007C26AA">
            <w:pPr>
              <w:pStyle w:val="ConsPlusNormal"/>
            </w:pPr>
            <w:r>
              <w:lastRenderedPageBreak/>
              <w:t>постоянно</w:t>
            </w:r>
          </w:p>
        </w:tc>
        <w:tc>
          <w:tcPr>
            <w:tcW w:w="2551" w:type="dxa"/>
          </w:tcPr>
          <w:p w:rsidR="007C26AA" w:rsidRDefault="007C26AA">
            <w:pPr>
              <w:pStyle w:val="ConsPlusNormal"/>
            </w:pPr>
            <w:r>
              <w:t>1. 8 рабочих дней со дня представления, утверждения (одобрения) соответствующих отчетов.</w:t>
            </w:r>
          </w:p>
          <w:p w:rsidR="007C26AA" w:rsidRDefault="007C26AA">
            <w:pPr>
              <w:pStyle w:val="ConsPlusNormal"/>
            </w:pPr>
            <w:r>
              <w:t>2. 8 рабочих дней со дня представления, утверждения (одобрения) соответствующих отчетов.</w:t>
            </w:r>
          </w:p>
          <w:p w:rsidR="007C26AA" w:rsidRDefault="007C26AA">
            <w:pPr>
              <w:pStyle w:val="ConsPlusNormal"/>
            </w:pPr>
            <w:r>
              <w:t xml:space="preserve">3. не позднее 1 июня </w:t>
            </w:r>
            <w:r>
              <w:lastRenderedPageBreak/>
              <w:t>года, следующего за отчетным</w:t>
            </w:r>
          </w:p>
        </w:tc>
        <w:tc>
          <w:tcPr>
            <w:tcW w:w="2805" w:type="dxa"/>
          </w:tcPr>
          <w:p w:rsidR="007C26AA" w:rsidRDefault="007C26AA">
            <w:pPr>
              <w:pStyle w:val="ConsPlusNormal"/>
            </w:pPr>
            <w:r>
              <w:lastRenderedPageBreak/>
              <w:t>1. Управление обеспечения деятельности.</w:t>
            </w:r>
          </w:p>
          <w:p w:rsidR="007C26AA" w:rsidRDefault="007C26AA">
            <w:pPr>
              <w:pStyle w:val="ConsPlusNormal"/>
            </w:pPr>
            <w:r>
              <w:t>2. Управление обеспечения деятельности.</w:t>
            </w:r>
          </w:p>
          <w:p w:rsidR="007C26AA" w:rsidRDefault="007C26AA">
            <w:pPr>
              <w:pStyle w:val="ConsPlusNormal"/>
            </w:pPr>
            <w:r>
              <w:t>3. Управление экономики, планирования и экономического развития</w:t>
            </w:r>
          </w:p>
        </w:tc>
        <w:tc>
          <w:tcPr>
            <w:tcW w:w="1815" w:type="dxa"/>
          </w:tcPr>
          <w:p w:rsidR="007C26AA" w:rsidRDefault="007C26AA">
            <w:pPr>
              <w:pStyle w:val="ConsPlusNormal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lastRenderedPageBreak/>
              <w:t>г) сведения о государственной регистрации документов стратегического планирования</w:t>
            </w:r>
          </w:p>
        </w:tc>
        <w:tc>
          <w:tcPr>
            <w:tcW w:w="2324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постоянно</w:t>
            </w: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8 рабочих дней с даты внесения записи в федеральный государственный реестр документов стратегического планирования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структурные подразделения, являющиеся разработчиком документа стратегического планирования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(п. 10 введен </w:t>
            </w:r>
            <w:hyperlink r:id="rId3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Норильска Красноярского края</w:t>
            </w:r>
          </w:p>
          <w:p w:rsidR="007C26AA" w:rsidRDefault="007C26AA">
            <w:pPr>
              <w:pStyle w:val="ConsPlusNormal"/>
              <w:jc w:val="both"/>
            </w:pPr>
            <w:r>
              <w:t>от 18.02.2016 N 128)</w:t>
            </w:r>
          </w:p>
        </w:tc>
      </w:tr>
      <w:tr w:rsidR="007C26AA">
        <w:tblPrEx>
          <w:tblBorders>
            <w:insideH w:val="nil"/>
          </w:tblBorders>
        </w:tblPrEx>
        <w:tc>
          <w:tcPr>
            <w:tcW w:w="313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11) сведения об официальных визитах и о рабочих поездках руководителей и официальных делегаций Администрации города Норильска, а также о мероприятиях, проводимых Администрацией города Норильска</w:t>
            </w:r>
          </w:p>
        </w:tc>
        <w:tc>
          <w:tcPr>
            <w:tcW w:w="2324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постоянно</w:t>
            </w:r>
          </w:p>
        </w:tc>
        <w:tc>
          <w:tcPr>
            <w:tcW w:w="2551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2 рабочих дня с даты поступления соответствующей информации</w:t>
            </w:r>
          </w:p>
        </w:tc>
        <w:tc>
          <w:tcPr>
            <w:tcW w:w="280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  <w:r>
              <w:t>отдел пресс-службы Норильского городского Совета депутатов на основании информации Администрации города Норильска, подготовленной Управлением обеспечения деятельности</w:t>
            </w:r>
          </w:p>
        </w:tc>
        <w:tc>
          <w:tcPr>
            <w:tcW w:w="1815" w:type="dxa"/>
            <w:tcBorders>
              <w:bottom w:val="nil"/>
            </w:tcBorders>
          </w:tcPr>
          <w:p w:rsidR="007C26AA" w:rsidRDefault="007C26AA">
            <w:pPr>
              <w:pStyle w:val="ConsPlusNormal"/>
            </w:pPr>
          </w:p>
        </w:tc>
      </w:tr>
      <w:tr w:rsidR="007C26AA">
        <w:tblPrEx>
          <w:tblBorders>
            <w:insideH w:val="nil"/>
          </w:tblBorders>
        </w:tblPrEx>
        <w:tc>
          <w:tcPr>
            <w:tcW w:w="12630" w:type="dxa"/>
            <w:gridSpan w:val="5"/>
            <w:tcBorders>
              <w:top w:val="nil"/>
            </w:tcBorders>
          </w:tcPr>
          <w:p w:rsidR="007C26AA" w:rsidRDefault="007C26AA">
            <w:pPr>
              <w:pStyle w:val="ConsPlusNormal"/>
              <w:jc w:val="both"/>
            </w:pPr>
            <w:r>
              <w:t xml:space="preserve">(п. 11 введен </w:t>
            </w:r>
            <w:hyperlink r:id="rId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Норильска Красноярского края</w:t>
            </w:r>
          </w:p>
          <w:p w:rsidR="007C26AA" w:rsidRDefault="007C26AA">
            <w:pPr>
              <w:pStyle w:val="ConsPlusNormal"/>
              <w:jc w:val="both"/>
            </w:pPr>
            <w:r>
              <w:t>от 18.02.2016 N 128)</w:t>
            </w:r>
          </w:p>
        </w:tc>
      </w:tr>
    </w:tbl>
    <w:p w:rsidR="007C26AA" w:rsidRDefault="007C26AA">
      <w:pPr>
        <w:sectPr w:rsidR="007C26AA">
          <w:pgSz w:w="16838" w:h="11905"/>
          <w:pgMar w:top="1701" w:right="1134" w:bottom="850" w:left="1134" w:header="0" w:footer="0" w:gutter="0"/>
          <w:cols w:space="720"/>
        </w:sectPr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  <w:jc w:val="right"/>
      </w:pPr>
      <w:r>
        <w:t>Утверждены</w:t>
      </w:r>
    </w:p>
    <w:p w:rsidR="007C26AA" w:rsidRDefault="007C26AA">
      <w:pPr>
        <w:pStyle w:val="ConsPlusNormal"/>
        <w:jc w:val="right"/>
      </w:pPr>
      <w:r>
        <w:t>Постановлением</w:t>
      </w:r>
    </w:p>
    <w:p w:rsidR="007C26AA" w:rsidRDefault="007C26AA">
      <w:pPr>
        <w:pStyle w:val="ConsPlusNormal"/>
        <w:jc w:val="right"/>
      </w:pPr>
      <w:r>
        <w:t>Администрации</w:t>
      </w:r>
    </w:p>
    <w:p w:rsidR="007C26AA" w:rsidRDefault="007C26AA">
      <w:pPr>
        <w:pStyle w:val="ConsPlusNormal"/>
        <w:jc w:val="right"/>
      </w:pPr>
      <w:r>
        <w:t>города Норильска</w:t>
      </w:r>
    </w:p>
    <w:p w:rsidR="007C26AA" w:rsidRDefault="007C26AA">
      <w:pPr>
        <w:pStyle w:val="ConsPlusNormal"/>
        <w:jc w:val="right"/>
      </w:pPr>
      <w:r>
        <w:t>от 12 февраля 2013 г. N 50</w:t>
      </w:r>
    </w:p>
    <w:p w:rsidR="007C26AA" w:rsidRDefault="007C26AA">
      <w:pPr>
        <w:pStyle w:val="ConsPlusNormal"/>
        <w:ind w:left="540"/>
        <w:jc w:val="both"/>
      </w:pPr>
    </w:p>
    <w:p w:rsidR="007C26AA" w:rsidRDefault="007C26AA">
      <w:pPr>
        <w:pStyle w:val="ConsPlusNormal"/>
        <w:jc w:val="center"/>
      </w:pPr>
      <w:bookmarkStart w:id="6" w:name="P275"/>
      <w:bookmarkEnd w:id="6"/>
      <w:r>
        <w:t>ТРЕБОВАНИЯ</w:t>
      </w:r>
    </w:p>
    <w:p w:rsidR="007C26AA" w:rsidRDefault="007C26AA">
      <w:pPr>
        <w:pStyle w:val="ConsPlusNormal"/>
        <w:jc w:val="center"/>
      </w:pPr>
      <w:r>
        <w:t>К ТЕХНОЛОГИЧЕСКИМ, ПРОГРАММНЫМ И ЛИНГВИСТИЧЕСКИМ СРЕДСТВАМ</w:t>
      </w:r>
    </w:p>
    <w:p w:rsidR="007C26AA" w:rsidRDefault="007C26AA">
      <w:pPr>
        <w:pStyle w:val="ConsPlusNormal"/>
        <w:jc w:val="center"/>
      </w:pPr>
      <w:r>
        <w:t>ОБЕСПЕЧЕНИЯ ПОЛЬЗОВАНИЯ ОФИЦИАЛЬНЫМ САЙТОМ АДМИНИСТРАЦИИ</w:t>
      </w:r>
    </w:p>
    <w:p w:rsidR="007C26AA" w:rsidRDefault="007C26AA">
      <w:pPr>
        <w:pStyle w:val="ConsPlusNormal"/>
        <w:jc w:val="center"/>
      </w:pPr>
      <w:r>
        <w:t>ГОРОДА НОРИЛЬСКА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>1. Технологические и программные средства обеспечения пользования официальным сайтом Администрации города Норильска (далее - Сайт)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7C26AA" w:rsidRDefault="007C26AA">
      <w:pPr>
        <w:pStyle w:val="ConsPlusNormal"/>
        <w:ind w:firstLine="540"/>
        <w:jc w:val="both"/>
      </w:pPr>
      <w:r>
        <w:t xml:space="preserve">2. Для просмотра Сайта не должна предусматриваться установка на компьютере </w:t>
      </w:r>
      <w:proofErr w:type="gramStart"/>
      <w:r>
        <w:t>пользователей</w:t>
      </w:r>
      <w:proofErr w:type="gramEnd"/>
      <w:r>
        <w:t xml:space="preserve"> специально созданных с этой целью технологических программных средств.</w:t>
      </w:r>
    </w:p>
    <w:p w:rsidR="007C26AA" w:rsidRDefault="007C26AA">
      <w:pPr>
        <w:pStyle w:val="ConsPlusNormal"/>
        <w:ind w:firstLine="540"/>
        <w:jc w:val="both"/>
      </w:pPr>
      <w:r>
        <w:t>3. Пользователю должна предоставляться наглядная информация о структуре Сайта.</w:t>
      </w:r>
    </w:p>
    <w:p w:rsidR="007C26AA" w:rsidRDefault="007C26AA">
      <w:pPr>
        <w:pStyle w:val="ConsPlusNormal"/>
        <w:ind w:firstLine="540"/>
        <w:jc w:val="both"/>
      </w:pPr>
      <w:r>
        <w:t>4. Технологические и программные средства ведения Сайта должны обеспечивать:</w:t>
      </w:r>
    </w:p>
    <w:p w:rsidR="007C26AA" w:rsidRDefault="007C26AA">
      <w:pPr>
        <w:pStyle w:val="ConsPlusNormal"/>
        <w:ind w:firstLine="540"/>
        <w:jc w:val="both"/>
      </w:pPr>
      <w:r>
        <w:t>а) 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7C26AA" w:rsidRDefault="007C26AA">
      <w:pPr>
        <w:pStyle w:val="ConsPlusNormal"/>
        <w:ind w:firstLine="540"/>
        <w:jc w:val="both"/>
      </w:pPr>
      <w: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7C26AA" w:rsidRDefault="007C26AA">
      <w:pPr>
        <w:pStyle w:val="ConsPlusNormal"/>
        <w:ind w:firstLine="540"/>
        <w:jc w:val="both"/>
      </w:pPr>
      <w: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информации.</w:t>
      </w:r>
    </w:p>
    <w:p w:rsidR="007C26AA" w:rsidRDefault="007C26AA">
      <w:pPr>
        <w:pStyle w:val="ConsPlusNormal"/>
        <w:ind w:firstLine="540"/>
        <w:jc w:val="both"/>
      </w:pPr>
      <w:r>
        <w:t>5. Информация на Сайте должна размещаться на русском языке.</w:t>
      </w: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  <w:jc w:val="right"/>
      </w:pPr>
      <w:r>
        <w:t>Утвержден</w:t>
      </w:r>
    </w:p>
    <w:p w:rsidR="007C26AA" w:rsidRDefault="007C26AA">
      <w:pPr>
        <w:pStyle w:val="ConsPlusNormal"/>
        <w:jc w:val="right"/>
      </w:pPr>
      <w:r>
        <w:t>Постановлением</w:t>
      </w:r>
    </w:p>
    <w:p w:rsidR="007C26AA" w:rsidRDefault="007C26AA">
      <w:pPr>
        <w:pStyle w:val="ConsPlusNormal"/>
        <w:jc w:val="right"/>
      </w:pPr>
      <w:r>
        <w:t>Администрации</w:t>
      </w:r>
    </w:p>
    <w:p w:rsidR="007C26AA" w:rsidRDefault="007C26AA">
      <w:pPr>
        <w:pStyle w:val="ConsPlusNormal"/>
        <w:jc w:val="right"/>
      </w:pPr>
      <w:r>
        <w:t>города Норильска</w:t>
      </w:r>
    </w:p>
    <w:p w:rsidR="007C26AA" w:rsidRDefault="007C26AA">
      <w:pPr>
        <w:pStyle w:val="ConsPlusNormal"/>
        <w:jc w:val="right"/>
      </w:pPr>
      <w:r>
        <w:t>от 12 февраля 2013 г. N 50</w:t>
      </w:r>
    </w:p>
    <w:p w:rsidR="007C26AA" w:rsidRDefault="007C26AA">
      <w:pPr>
        <w:pStyle w:val="ConsPlusNormal"/>
        <w:ind w:left="540"/>
        <w:jc w:val="both"/>
      </w:pPr>
    </w:p>
    <w:p w:rsidR="007C26AA" w:rsidRDefault="007C26AA">
      <w:pPr>
        <w:pStyle w:val="ConsPlusTitle"/>
        <w:jc w:val="center"/>
      </w:pPr>
      <w:bookmarkStart w:id="7" w:name="P299"/>
      <w:bookmarkEnd w:id="7"/>
      <w:r>
        <w:t>ПОРЯДОК</w:t>
      </w:r>
    </w:p>
    <w:p w:rsidR="007C26AA" w:rsidRDefault="007C26AA">
      <w:pPr>
        <w:pStyle w:val="ConsPlusTitle"/>
        <w:jc w:val="center"/>
      </w:pPr>
      <w:r>
        <w:t>РАБОТЫ С ОФИЦИАЛЬНЫМ САЙТОМ МУНИЦИПАЛЬНОГО ОБРАЗОВАНИЯ</w:t>
      </w:r>
    </w:p>
    <w:p w:rsidR="007C26AA" w:rsidRDefault="007C26AA">
      <w:pPr>
        <w:pStyle w:val="ConsPlusTitle"/>
        <w:jc w:val="center"/>
      </w:pPr>
      <w:r>
        <w:t>ГОРОД НОРИЛЬСК</w:t>
      </w:r>
    </w:p>
    <w:p w:rsidR="007C26AA" w:rsidRDefault="007C26AA">
      <w:pPr>
        <w:pStyle w:val="ConsPlusNormal"/>
        <w:jc w:val="center"/>
      </w:pPr>
      <w:r>
        <w:t>Список изменяющих документов</w:t>
      </w:r>
    </w:p>
    <w:p w:rsidR="007C26AA" w:rsidRDefault="007C26AA">
      <w:pPr>
        <w:pStyle w:val="ConsPlusNormal"/>
        <w:jc w:val="center"/>
      </w:pPr>
      <w:r>
        <w:t>(в ред. Постановлений Администрации г. Норильска Красноярского края</w:t>
      </w:r>
    </w:p>
    <w:p w:rsidR="007C26AA" w:rsidRDefault="007C26AA">
      <w:pPr>
        <w:pStyle w:val="ConsPlusNormal"/>
        <w:jc w:val="center"/>
      </w:pPr>
      <w:r>
        <w:t xml:space="preserve">от 24.07.2014 </w:t>
      </w:r>
      <w:hyperlink r:id="rId35" w:history="1">
        <w:r>
          <w:rPr>
            <w:color w:val="0000FF"/>
          </w:rPr>
          <w:t>N 432</w:t>
        </w:r>
      </w:hyperlink>
      <w:r>
        <w:t xml:space="preserve">, от 20.05.2015 </w:t>
      </w:r>
      <w:hyperlink r:id="rId36" w:history="1">
        <w:r>
          <w:rPr>
            <w:color w:val="0000FF"/>
          </w:rPr>
          <w:t>N 239</w:t>
        </w:r>
      </w:hyperlink>
      <w:r>
        <w:t xml:space="preserve">, от 18.02.2016 </w:t>
      </w:r>
      <w:hyperlink r:id="rId37" w:history="1">
        <w:r>
          <w:rPr>
            <w:color w:val="0000FF"/>
          </w:rPr>
          <w:t>N 128</w:t>
        </w:r>
      </w:hyperlink>
      <w:r w:rsidR="00F06FD5">
        <w:rPr>
          <w:color w:val="0000FF"/>
        </w:rPr>
        <w:t xml:space="preserve">, </w:t>
      </w:r>
      <w:r w:rsidR="00F06FD5" w:rsidRPr="00F06FD5">
        <w:rPr>
          <w:color w:val="0000FF"/>
          <w:highlight w:val="yellow"/>
        </w:rPr>
        <w:t>от 05.05.2016 № 249</w:t>
      </w:r>
      <w:r>
        <w:t>)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jc w:val="center"/>
      </w:pPr>
      <w:r>
        <w:t>1. Общие положения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>1.1. Настоящий Порядок разработан в целях обеспечения функционирования официального сайта муниципального образования город Норильск и устанавливает требования:</w:t>
      </w:r>
    </w:p>
    <w:p w:rsidR="007C26AA" w:rsidRDefault="007C26AA">
      <w:pPr>
        <w:pStyle w:val="ConsPlusNormal"/>
        <w:ind w:firstLine="540"/>
        <w:jc w:val="both"/>
      </w:pPr>
      <w:r>
        <w:t>- к порядку размещения, обновления и исключения информации на официальном сайте муниципального образования город Норильск;</w:t>
      </w:r>
    </w:p>
    <w:p w:rsidR="007C26AA" w:rsidRDefault="007C26AA">
      <w:pPr>
        <w:pStyle w:val="ConsPlusNormal"/>
        <w:ind w:firstLine="540"/>
        <w:jc w:val="both"/>
      </w:pPr>
      <w:r>
        <w:t>- к составу информации о деятельности органов местного самоуправления и муниципальных учреждений муниципального образования город Норильск, подлежащей размещению на официальном сайте муниципального образования город Норильск.</w:t>
      </w:r>
    </w:p>
    <w:p w:rsidR="007C26AA" w:rsidRDefault="007C26AA">
      <w:pPr>
        <w:pStyle w:val="ConsPlusNormal"/>
        <w:ind w:firstLine="540"/>
        <w:jc w:val="both"/>
      </w:pPr>
      <w:bookmarkStart w:id="8" w:name="P311"/>
      <w:bookmarkEnd w:id="8"/>
      <w:r>
        <w:lastRenderedPageBreak/>
        <w:t>1.2. На официальном сайте муниципального образования город Норильск (далее - Сайт) в обязательном порядке подлежит размещению следующая информация:</w:t>
      </w:r>
    </w:p>
    <w:p w:rsidR="007C26AA" w:rsidRDefault="007C26AA">
      <w:pPr>
        <w:pStyle w:val="ConsPlusNormal"/>
        <w:ind w:firstLine="540"/>
        <w:jc w:val="both"/>
      </w:pPr>
      <w:r>
        <w:t>- постановления и распоряжения Главы города Норильска, носящие нормативный правовой характер, а также их проекты;</w:t>
      </w:r>
    </w:p>
    <w:p w:rsidR="007C26AA" w:rsidRDefault="007C26AA">
      <w:pPr>
        <w:pStyle w:val="ConsPlusNormal"/>
        <w:ind w:firstLine="540"/>
        <w:jc w:val="both"/>
      </w:pPr>
      <w:r>
        <w:t>- решения Норильского городского Совета депутатов, носящие нормативный правовой характер, а также их проекты;</w:t>
      </w:r>
    </w:p>
    <w:p w:rsidR="007C26AA" w:rsidRDefault="007C26AA">
      <w:pPr>
        <w:pStyle w:val="ConsPlusNormal"/>
        <w:ind w:firstLine="540"/>
        <w:jc w:val="both"/>
      </w:pPr>
      <w:r>
        <w:t>- постановления и распоряжения Администрации города Норильска, издаваемые Руководителем Администрации города Норильска, носящие нормативный правовой характер, а также их проекты;</w:t>
      </w:r>
    </w:p>
    <w:p w:rsidR="007C26AA" w:rsidRDefault="007C26AA">
      <w:pPr>
        <w:pStyle w:val="ConsPlusNormal"/>
        <w:ind w:firstLine="540"/>
        <w:jc w:val="both"/>
      </w:pPr>
      <w:r>
        <w:t>- распоряжения Администрации города Норильска, издаваемые заместителями Руководителя Администрации города Норильска в случае наделения их Руководителем Администрации города Норильска полномочиями по изданию распоряжений Администрации города Норильска по отдельным вопросам компетенции Администрации города Норильска, носящие нормативный правовой характер;</w:t>
      </w:r>
    </w:p>
    <w:p w:rsidR="007C26AA" w:rsidRDefault="007C26AA">
      <w:pPr>
        <w:pStyle w:val="ConsPlusNormal"/>
        <w:ind w:firstLine="540"/>
        <w:jc w:val="both"/>
      </w:pPr>
      <w:r>
        <w:t>- ненормативные правовые акты, издаваемые Главой города Норильска, Руководителем Администрации города Норильска, заместителями Руководителя Администрации города Норильска, информация, иные сведения, размещение которых в сети "Интернет" предусмотрено законодательством Российской Федерации и Красноярского края.</w:t>
      </w:r>
    </w:p>
    <w:p w:rsidR="007C26AA" w:rsidRDefault="007C26AA">
      <w:pPr>
        <w:pStyle w:val="ConsPlusNormal"/>
        <w:ind w:firstLine="540"/>
        <w:jc w:val="both"/>
      </w:pPr>
      <w:r>
        <w:t xml:space="preserve">Размещение указанной в </w:t>
      </w:r>
      <w:hyperlink w:anchor="P311" w:history="1">
        <w:r>
          <w:rPr>
            <w:color w:val="0000FF"/>
          </w:rPr>
          <w:t>настоящем пункте</w:t>
        </w:r>
      </w:hyperlink>
      <w:r>
        <w:t xml:space="preserve"> информации обеспечивает Управление информатизации и связи Администрации города Норильска.</w:t>
      </w:r>
    </w:p>
    <w:p w:rsidR="007C26AA" w:rsidRDefault="007C26AA">
      <w:pPr>
        <w:pStyle w:val="ConsPlusNormal"/>
        <w:ind w:firstLine="540"/>
        <w:jc w:val="both"/>
      </w:pPr>
      <w:r>
        <w:t>1.3. Требования к подготовке материалов к размещению на Сайте:</w:t>
      </w:r>
    </w:p>
    <w:p w:rsidR="007C26AA" w:rsidRDefault="007C26AA">
      <w:pPr>
        <w:pStyle w:val="ConsPlusNormal"/>
        <w:ind w:firstLine="540"/>
        <w:jc w:val="both"/>
      </w:pPr>
      <w:r>
        <w:t>1.3.1. Информационный материал, предназначенный для размещения на Сайте, должен содержать следующие реквизиты:</w:t>
      </w:r>
    </w:p>
    <w:p w:rsidR="007C26AA" w:rsidRDefault="007C26AA">
      <w:pPr>
        <w:pStyle w:val="ConsPlusNormal"/>
        <w:ind w:firstLine="540"/>
        <w:jc w:val="both"/>
      </w:pPr>
      <w:r>
        <w:t>- раздел, в котором необходимо разместить информационный материал (иерархический список разделов и подразделов, начиная с главной страницы);</w:t>
      </w:r>
    </w:p>
    <w:p w:rsidR="007C26AA" w:rsidRDefault="007C26AA">
      <w:pPr>
        <w:pStyle w:val="ConsPlusNormal"/>
        <w:ind w:firstLine="540"/>
        <w:jc w:val="both"/>
      </w:pPr>
      <w:r>
        <w:t>- наименование информационного материала;</w:t>
      </w:r>
    </w:p>
    <w:p w:rsidR="007C26AA" w:rsidRDefault="007C26AA">
      <w:pPr>
        <w:pStyle w:val="ConsPlusNormal"/>
        <w:ind w:firstLine="540"/>
        <w:jc w:val="both"/>
      </w:pPr>
      <w:r>
        <w:t>- срок публикации информационного материала;</w:t>
      </w:r>
    </w:p>
    <w:p w:rsidR="007C26AA" w:rsidRDefault="007C26AA">
      <w:pPr>
        <w:pStyle w:val="ConsPlusNormal"/>
        <w:ind w:firstLine="540"/>
        <w:jc w:val="both"/>
      </w:pPr>
      <w:r>
        <w:t>- дополнительные реквизиты (размещение фотографий по тексту, организация гиперссылок и т.д.).</w:t>
      </w:r>
    </w:p>
    <w:p w:rsidR="007C26AA" w:rsidRDefault="007C26AA">
      <w:pPr>
        <w:pStyle w:val="ConsPlusNormal"/>
        <w:ind w:firstLine="540"/>
        <w:jc w:val="both"/>
      </w:pPr>
      <w:r>
        <w:t>1.3.2. К материалам, подлежащим размещению на Сайте, устанавливаются следующие требования:</w:t>
      </w:r>
    </w:p>
    <w:p w:rsidR="007C26AA" w:rsidRDefault="007C26AA">
      <w:pPr>
        <w:pStyle w:val="ConsPlusNormal"/>
        <w:ind w:firstLine="540"/>
        <w:jc w:val="both"/>
      </w:pPr>
      <w:r>
        <w:t>- текст публикации должен быть сформулирован лаконично и четко, с соблюдением правил орфографии и пунктуации, без употребления слов и словосочетаний, допускающих двоякое или неопределенное толкование;</w:t>
      </w:r>
    </w:p>
    <w:p w:rsidR="007C26AA" w:rsidRDefault="007C26AA">
      <w:pPr>
        <w:pStyle w:val="ConsPlusNormal"/>
        <w:ind w:firstLine="540"/>
        <w:jc w:val="both"/>
      </w:pPr>
      <w:r>
        <w:t>- графические, фотографические и печатные материалы необходимо представлять в электронном виде (текстовые - в формате *.</w:t>
      </w:r>
      <w:proofErr w:type="spellStart"/>
      <w:r>
        <w:t>doc</w:t>
      </w:r>
      <w:proofErr w:type="spellEnd"/>
      <w:r>
        <w:t>, *.</w:t>
      </w:r>
      <w:proofErr w:type="spellStart"/>
      <w:r>
        <w:t>docx</w:t>
      </w:r>
      <w:proofErr w:type="spellEnd"/>
      <w:r>
        <w:t>, *.</w:t>
      </w:r>
      <w:proofErr w:type="spellStart"/>
      <w:r>
        <w:t>rtf</w:t>
      </w:r>
      <w:proofErr w:type="spellEnd"/>
      <w:r>
        <w:t xml:space="preserve">; фото, </w:t>
      </w:r>
      <w:proofErr w:type="spellStart"/>
      <w:r>
        <w:t>плоскоцветные</w:t>
      </w:r>
      <w:proofErr w:type="spellEnd"/>
      <w:r>
        <w:t xml:space="preserve"> изображения, картинки и т.п. - *.</w:t>
      </w:r>
      <w:proofErr w:type="spellStart"/>
      <w:r>
        <w:t>jpg</w:t>
      </w:r>
      <w:proofErr w:type="spellEnd"/>
      <w:r>
        <w:t>, *.</w:t>
      </w:r>
      <w:proofErr w:type="spellStart"/>
      <w:r>
        <w:t>png</w:t>
      </w:r>
      <w:proofErr w:type="spellEnd"/>
      <w:r>
        <w:t>, *</w:t>
      </w:r>
      <w:proofErr w:type="spellStart"/>
      <w:r>
        <w:t>tif</w:t>
      </w:r>
      <w:proofErr w:type="spellEnd"/>
      <w:r>
        <w:t>, *</w:t>
      </w:r>
      <w:proofErr w:type="spellStart"/>
      <w:r>
        <w:t>pdf</w:t>
      </w:r>
      <w:proofErr w:type="spellEnd"/>
      <w:r>
        <w:t>);</w:t>
      </w:r>
    </w:p>
    <w:p w:rsidR="007C26AA" w:rsidRDefault="007C26AA">
      <w:pPr>
        <w:pStyle w:val="ConsPlusNormal"/>
        <w:ind w:firstLine="540"/>
        <w:jc w:val="both"/>
      </w:pPr>
      <w:r>
        <w:t>- для перепечатываемых материалов из других источников необходимо указывать автора работ и первоисточник.</w:t>
      </w:r>
    </w:p>
    <w:p w:rsidR="007C26AA" w:rsidRDefault="007C26AA">
      <w:pPr>
        <w:pStyle w:val="ConsPlusNormal"/>
        <w:ind w:firstLine="540"/>
        <w:jc w:val="both"/>
      </w:pPr>
      <w:r>
        <w:t>1.4. В случае обнаружения технической ошибки в размещенных материалах, сведения о допущенной ошибке передаются в Управление информатизации и связи Администрации города Норильска по телефону или направляются в электронном виде на электронный адрес site@norilsk-city.ru.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jc w:val="center"/>
      </w:pPr>
      <w:r>
        <w:t>2. Термины и сокращения</w:t>
      </w:r>
    </w:p>
    <w:p w:rsidR="007C26AA" w:rsidRDefault="007C26AA">
      <w:pPr>
        <w:pStyle w:val="ConsPlusNormal"/>
        <w:ind w:firstLine="540"/>
        <w:jc w:val="both"/>
      </w:pPr>
    </w:p>
    <w:p w:rsidR="007C26AA" w:rsidRDefault="007C26AA">
      <w:pPr>
        <w:pStyle w:val="ConsPlusNormal"/>
        <w:ind w:firstLine="540"/>
        <w:jc w:val="both"/>
      </w:pPr>
      <w:r>
        <w:t>В настоящем Порядке используются следующие термины и сокращения:</w:t>
      </w:r>
    </w:p>
    <w:p w:rsidR="007C26AA" w:rsidRDefault="007C26AA">
      <w:pPr>
        <w:pStyle w:val="ConsPlusNormal"/>
        <w:ind w:firstLine="540"/>
        <w:jc w:val="both"/>
      </w:pPr>
      <w:r>
        <w:t>Управление информатизации и связи - Управление информатизации и связи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муниципального заказа - Управление муниципального заказа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ГО и ЧС - Управление по делам гражданской обороны и чрезвычайным ситуациям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 xml:space="preserve">Организационный отдел - организационный отдел Управления обеспечения деятельности </w:t>
      </w:r>
      <w:r>
        <w:lastRenderedPageBreak/>
        <w:t>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Подразделение - территориальные и функциональные органы, структурные подразделения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Управление по молодежной политике и взаимодействию с общественными объединениями - Управление по молодежной политике и взаимодействию с общественными объединениями Администрации города Норильска;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20.05.2015 N 239)</w:t>
      </w:r>
    </w:p>
    <w:p w:rsidR="007C26AA" w:rsidRDefault="007C26AA">
      <w:pPr>
        <w:pStyle w:val="ConsPlusNormal"/>
        <w:ind w:firstLine="540"/>
        <w:jc w:val="both"/>
      </w:pPr>
      <w:r>
        <w:t>отдел пресс-службы - отдел пресс-службы Норильского городского Совета депутатов;</w:t>
      </w:r>
    </w:p>
    <w:p w:rsidR="007C26AA" w:rsidRDefault="007C26AA">
      <w:pPr>
        <w:pStyle w:val="ConsPlusNormal"/>
        <w:ind w:firstLine="540"/>
        <w:jc w:val="both"/>
      </w:pPr>
      <w:r>
        <w:t>общий отдел - общий отдел Управления делами Норильского городского Совета депутатов;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18.02.2016 N 128)</w:t>
      </w:r>
    </w:p>
    <w:p w:rsidR="007C26AA" w:rsidRDefault="007C26AA">
      <w:pPr>
        <w:pStyle w:val="ConsPlusNormal"/>
        <w:ind w:firstLine="540"/>
        <w:jc w:val="both"/>
      </w:pPr>
      <w:r>
        <w:t>Городской Совет - Норильский городской Совет депутатов;</w:t>
      </w:r>
    </w:p>
    <w:p w:rsidR="007C26AA" w:rsidRDefault="007C26AA">
      <w:pPr>
        <w:pStyle w:val="ConsPlusNormal"/>
        <w:ind w:firstLine="540"/>
        <w:jc w:val="both"/>
      </w:pPr>
      <w:r>
        <w:t>Контрольно-счетная палата - Контрольно-счетная палата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Территориальная избирательная комиссия - Территориальная избирательная комиссия города Норильска Красноярского края;</w:t>
      </w:r>
    </w:p>
    <w:p w:rsidR="007C26AA" w:rsidRDefault="007C26AA">
      <w:pPr>
        <w:pStyle w:val="ConsPlusNormal"/>
        <w:ind w:firstLine="540"/>
        <w:jc w:val="both"/>
      </w:pPr>
      <w:r>
        <w:t>муниципальные учреждения - муниципальные бюджетные, казенные, автономные учреждения муниципального образования город Норильск;</w:t>
      </w:r>
    </w:p>
    <w:p w:rsidR="007C26AA" w:rsidRDefault="007C26AA">
      <w:pPr>
        <w:pStyle w:val="ConsPlusNormal"/>
        <w:ind w:firstLine="540"/>
        <w:jc w:val="both"/>
      </w:pPr>
      <w:r>
        <w:t>Сайт - официальный сайт муниципального образования город Норильск (www.norilsk-city.ru);</w:t>
      </w:r>
    </w:p>
    <w:p w:rsidR="007C26AA" w:rsidRDefault="007C26AA">
      <w:pPr>
        <w:pStyle w:val="ConsPlusNormal"/>
        <w:ind w:firstLine="540"/>
        <w:jc w:val="both"/>
      </w:pPr>
      <w:r>
        <w:t>Управление по персоналу - Управление по персоналу Администрации города Норильска;</w:t>
      </w:r>
    </w:p>
    <w:p w:rsidR="007C26AA" w:rsidRDefault="007C26AA">
      <w:pPr>
        <w:pStyle w:val="ConsPlusNormal"/>
        <w:ind w:firstLine="540"/>
        <w:jc w:val="both"/>
      </w:pPr>
      <w:r>
        <w:t>СЭД - система автоматизации делопроизводства и электронного документооборота.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jc w:val="center"/>
      </w:pPr>
      <w:r>
        <w:t>3. Полномочия и ответственность Администрации города</w:t>
      </w:r>
    </w:p>
    <w:p w:rsidR="007C26AA" w:rsidRDefault="007C26AA">
      <w:pPr>
        <w:pStyle w:val="ConsPlusNormal"/>
        <w:jc w:val="center"/>
      </w:pPr>
      <w:r>
        <w:t>Норильска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>3.1. Ответственным за функционирование Сайта, обеспечение доступа к нему населения является Управление информатизации и связи.</w:t>
      </w:r>
    </w:p>
    <w:p w:rsidR="007C26AA" w:rsidRDefault="007C26AA">
      <w:pPr>
        <w:pStyle w:val="ConsPlusNormal"/>
        <w:ind w:firstLine="540"/>
        <w:jc w:val="both"/>
      </w:pPr>
      <w:bookmarkStart w:id="9" w:name="P355"/>
      <w:bookmarkEnd w:id="9"/>
      <w:r>
        <w:t>3.2. Ответственным за своевременное размещение в разделах Сайта информации, полученной от Подразделений, Городского Совета, Контрольно-счетной палаты, Территориальной избирательной комиссии и муниципальных учреждений, является Управление информатизации и связи, за исключением разделов "Пресс-служба", "Вопрос Главе города", "Признание года".</w:t>
      </w:r>
    </w:p>
    <w:p w:rsidR="007C26AA" w:rsidRDefault="007C26AA">
      <w:pPr>
        <w:pStyle w:val="ConsPlusNormal"/>
        <w:ind w:firstLine="540"/>
        <w:jc w:val="both"/>
      </w:pPr>
      <w:r>
        <w:t>3.3. Ответственным за своевременное размещение и актуализацию информации в разделе "Муниципальный заказ" является Управление муниципального заказа.</w:t>
      </w:r>
    </w:p>
    <w:p w:rsidR="007C26AA" w:rsidRDefault="007C26AA">
      <w:pPr>
        <w:pStyle w:val="ConsPlusNormal"/>
        <w:ind w:firstLine="540"/>
        <w:jc w:val="both"/>
      </w:pPr>
      <w:r>
        <w:t>3.4. Ответственным за своевременное предоставление актуальной информации о работниках Администрации города Норильска, структурных подразделений, учреждений и организаций, информация о которых подлежит публикации на Сайте и по которым ведется кадровое делопроизводство Управлением по персоналу, является Управление по персоналу.</w:t>
      </w:r>
    </w:p>
    <w:p w:rsidR="007C26AA" w:rsidRDefault="007C26AA">
      <w:pPr>
        <w:pStyle w:val="ConsPlusNormal"/>
        <w:ind w:firstLine="540"/>
        <w:jc w:val="both"/>
      </w:pPr>
      <w:r>
        <w:t>3.5. Ответственными за своевременное размещение и актуализацию информации в разделе "Общественные объединения" является Управление по молодежной политике и взаимодействию с общественными объединениями.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20.05.2015 N 239)</w:t>
      </w:r>
    </w:p>
    <w:p w:rsidR="007C26AA" w:rsidRDefault="007C26AA">
      <w:pPr>
        <w:pStyle w:val="ConsPlusNormal"/>
        <w:ind w:firstLine="540"/>
        <w:jc w:val="both"/>
      </w:pPr>
      <w:r>
        <w:t>3.6. Ответственным за своевременное размещение и актуализацию информации в разделе "</w:t>
      </w:r>
      <w:proofErr w:type="spellStart"/>
      <w:r>
        <w:t>Метео</w:t>
      </w:r>
      <w:proofErr w:type="spellEnd"/>
      <w:r>
        <w:t xml:space="preserve"> Норильск" является Управление ГО и ЧС.</w:t>
      </w:r>
    </w:p>
    <w:p w:rsidR="007C26AA" w:rsidRDefault="007C26AA">
      <w:pPr>
        <w:pStyle w:val="ConsPlusNormal"/>
        <w:ind w:firstLine="540"/>
        <w:jc w:val="both"/>
      </w:pPr>
      <w:bookmarkStart w:id="10" w:name="P361"/>
      <w:bookmarkEnd w:id="10"/>
      <w:r>
        <w:t>3.7. Ответственным за содержание информации (достоверность, актуальность, соответствие требованиям действующего законодательства и муниципальных правовых актов органов местного самоуправления муниципального образования город Норильск) является должностное лицо, предоставившее информацию.</w:t>
      </w:r>
    </w:p>
    <w:p w:rsidR="007C26AA" w:rsidRDefault="007C26AA">
      <w:pPr>
        <w:pStyle w:val="ConsPlusNormal"/>
        <w:ind w:firstLine="540"/>
        <w:jc w:val="both"/>
      </w:pPr>
      <w:r>
        <w:t xml:space="preserve">3.8. Подразделение или муниципальное учреждение, имеющие собственные разделы на Сайте, ответственны за своевременное предоставление своей информации в Подразделения, указанные в </w:t>
      </w:r>
      <w:hyperlink w:anchor="P355" w:history="1">
        <w:r>
          <w:rPr>
            <w:color w:val="0000FF"/>
          </w:rPr>
          <w:t>пунктах 3.2</w:t>
        </w:r>
      </w:hyperlink>
      <w:r>
        <w:t xml:space="preserve"> - </w:t>
      </w:r>
      <w:hyperlink w:anchor="P361" w:history="1">
        <w:r>
          <w:rPr>
            <w:color w:val="0000FF"/>
          </w:rPr>
          <w:t>3.7</w:t>
        </w:r>
      </w:hyperlink>
      <w:r>
        <w:t xml:space="preserve"> настоящего Порядка, а также за актуальность ранее опубликованных в собственных разделах данных и гиперссылок.</w:t>
      </w:r>
    </w:p>
    <w:p w:rsidR="007C26AA" w:rsidRDefault="007C26AA">
      <w:pPr>
        <w:pStyle w:val="ConsPlusNormal"/>
        <w:ind w:firstLine="540"/>
        <w:jc w:val="both"/>
      </w:pPr>
      <w:r>
        <w:t>3.9. Сроки и порядок предоставления информации для размещения на Сайте.</w:t>
      </w:r>
    </w:p>
    <w:p w:rsidR="007C26AA" w:rsidRDefault="007C26AA">
      <w:pPr>
        <w:pStyle w:val="ConsPlusNormal"/>
        <w:ind w:firstLine="540"/>
        <w:jc w:val="both"/>
      </w:pPr>
      <w:r>
        <w:t>3.9.1. Передача информации в Управление информатизации и связи осуществляется в электронном виде с сопроводительным письмом любым из нижеперечисленных способов:</w:t>
      </w:r>
    </w:p>
    <w:p w:rsidR="007C26AA" w:rsidRDefault="007C26AA">
      <w:pPr>
        <w:pStyle w:val="ConsPlusNormal"/>
        <w:ind w:firstLine="540"/>
        <w:jc w:val="both"/>
      </w:pPr>
      <w:r>
        <w:t>- информация направляется в адрес начальника Управления информатизации и связи по СЭД;</w:t>
      </w:r>
    </w:p>
    <w:p w:rsidR="007C26AA" w:rsidRDefault="007C26AA">
      <w:pPr>
        <w:pStyle w:val="ConsPlusNormal"/>
        <w:ind w:firstLine="540"/>
        <w:jc w:val="both"/>
      </w:pPr>
      <w:r>
        <w:t>- информация направляется на электронный адрес site@norilsk-city.ru;</w:t>
      </w:r>
    </w:p>
    <w:p w:rsidR="007C26AA" w:rsidRDefault="007C26AA">
      <w:pPr>
        <w:pStyle w:val="ConsPlusNormal"/>
        <w:ind w:firstLine="540"/>
        <w:jc w:val="both"/>
      </w:pPr>
      <w:r>
        <w:lastRenderedPageBreak/>
        <w:t xml:space="preserve">3.9.2. Подразделения, указанные в </w:t>
      </w:r>
      <w:hyperlink w:anchor="P355" w:history="1">
        <w:r>
          <w:rPr>
            <w:color w:val="0000FF"/>
          </w:rPr>
          <w:t>пунктах 3.2</w:t>
        </w:r>
      </w:hyperlink>
      <w:r>
        <w:t xml:space="preserve"> - </w:t>
      </w:r>
      <w:hyperlink w:anchor="P361" w:history="1">
        <w:r>
          <w:rPr>
            <w:color w:val="0000FF"/>
          </w:rPr>
          <w:t>3.7</w:t>
        </w:r>
      </w:hyperlink>
      <w:r>
        <w:t xml:space="preserve"> настоящего Порядка, при организации работы разделов Сайта руководствуются требованиями действующего законодательства в отношении порядка, сроков и хранения размещаемой информации. В случае наличия в предоставляемой информации персональных данных к сопроводительному письму прилагается согласие субъекта на публикацию персональных данных на Сайте.</w:t>
      </w:r>
    </w:p>
    <w:p w:rsidR="007C26AA" w:rsidRDefault="007C26AA">
      <w:pPr>
        <w:pStyle w:val="ConsPlusNormal"/>
        <w:ind w:firstLine="540"/>
        <w:jc w:val="both"/>
      </w:pPr>
      <w:r>
        <w:t xml:space="preserve">3.9.3. В случае фактического изменения (дополнения) информации (несоответствия между объективной информацией, располагаемой Подразделением, Городским Советом, Контрольно-счетной палатой, Территориальной избирательной комиссией или муниципальным учреждением, и информацией, размещенной на Сайте), содержащейся в разделе Сайта, Подразделение, Городской Совет, Контрольно-счетная палата, Территориальная избирательная комиссия или муниципальное учреждение, ответственные за своевременное предоставление данной информации, направляют в электронном виде с сопроводительным письмом в адрес Подразделений, указанных в </w:t>
      </w:r>
      <w:hyperlink w:anchor="P355" w:history="1">
        <w:r>
          <w:rPr>
            <w:color w:val="0000FF"/>
          </w:rPr>
          <w:t>пунктах 3.2</w:t>
        </w:r>
      </w:hyperlink>
      <w:r>
        <w:t xml:space="preserve"> - </w:t>
      </w:r>
      <w:hyperlink w:anchor="P361" w:history="1">
        <w:r>
          <w:rPr>
            <w:color w:val="0000FF"/>
          </w:rPr>
          <w:t>3.7</w:t>
        </w:r>
      </w:hyperlink>
      <w:r>
        <w:t xml:space="preserve"> настоящего Порядка, соответствующие изменения (дополнения).</w:t>
      </w:r>
    </w:p>
    <w:p w:rsidR="007C26AA" w:rsidRDefault="007C26AA">
      <w:pPr>
        <w:pStyle w:val="ConsPlusNormal"/>
        <w:ind w:firstLine="540"/>
        <w:jc w:val="both"/>
      </w:pPr>
      <w:r>
        <w:t>3.9.4. Предоставление информации в разделы, содержащие нормативные правовые акты:</w:t>
      </w:r>
    </w:p>
    <w:p w:rsidR="007C26AA" w:rsidRDefault="007C26AA">
      <w:pPr>
        <w:pStyle w:val="ConsPlusNormal"/>
        <w:ind w:firstLine="540"/>
        <w:jc w:val="both"/>
      </w:pPr>
      <w:r>
        <w:t>- изданные нормативные правовые акты Администрации города Норильска передаются Организационным отделом в адрес Управления информатизации и связи по СЭД в течение 1 рабочего дня с даты их издания;</w:t>
      </w:r>
    </w:p>
    <w:p w:rsidR="007C26AA" w:rsidRDefault="007C26AA">
      <w:pPr>
        <w:pStyle w:val="ConsPlusNormal"/>
        <w:ind w:firstLine="540"/>
        <w:jc w:val="both"/>
      </w:pPr>
      <w:r>
        <w:t>- проекты нормативных правовых актов Администрации города Норильска передаются Подразделениями, разработавшими указанные проекты, в адрес Управления информатизации и связи по СЭД не позднее 1 рабочего дня с даты их регистрации в СЭД.</w:t>
      </w:r>
    </w:p>
    <w:p w:rsidR="007C26AA" w:rsidRDefault="007C26AA">
      <w:pPr>
        <w:pStyle w:val="ConsPlusNormal"/>
        <w:ind w:firstLine="540"/>
        <w:jc w:val="both"/>
      </w:pPr>
      <w:r>
        <w:t>3.9.5. Предоставление информации в другие разделы:</w:t>
      </w:r>
    </w:p>
    <w:p w:rsidR="007C26AA" w:rsidRDefault="007C26AA">
      <w:pPr>
        <w:pStyle w:val="ConsPlusNormal"/>
        <w:ind w:firstLine="540"/>
        <w:jc w:val="both"/>
      </w:pPr>
      <w:r>
        <w:t>- при дополнении или изменении информации в разделах Сайта Подразделения, Городской Совет, Контрольно-счетная палата, Территориальная избирательная комиссия и муниципальные учреждения, ответственные за достоверность информации в разделах Сайта, обязаны направить актуальную информацию в течение 3 рабочих дней с даты возникновения необходимости внесения дополнения или изменения информации, если иное не установлено действующим законодательством, нормативными правовыми актами органов местного самоуправления муниципального образования город Норильск.</w:t>
      </w:r>
    </w:p>
    <w:p w:rsidR="007C26AA" w:rsidRDefault="007C26AA">
      <w:pPr>
        <w:pStyle w:val="ConsPlusNormal"/>
        <w:ind w:firstLine="540"/>
        <w:jc w:val="both"/>
      </w:pPr>
      <w:bookmarkStart w:id="11" w:name="P374"/>
      <w:bookmarkEnd w:id="11"/>
      <w:r>
        <w:t>3.9.6. Размещение информации в разделы, содержащие нормативные правовые акты, а также проекты нормативных правовых актов, осуществляется Управлением информатизации и связи в течение 3 рабочих дней с даты поступления в Управление информатизации и связи по СЭД соответствующей информации из Организационного отдела, Подразделений.</w:t>
      </w:r>
    </w:p>
    <w:p w:rsidR="007C26AA" w:rsidRDefault="007C26AA">
      <w:pPr>
        <w:pStyle w:val="ConsPlusNormal"/>
        <w:ind w:firstLine="540"/>
        <w:jc w:val="both"/>
      </w:pPr>
      <w:r>
        <w:t xml:space="preserve">3.9.7. Внесение дополнений или изменений в иные, не указанные в </w:t>
      </w:r>
      <w:hyperlink w:anchor="P374" w:history="1">
        <w:r>
          <w:rPr>
            <w:color w:val="0000FF"/>
          </w:rPr>
          <w:t>пункте 3.9.6</w:t>
        </w:r>
      </w:hyperlink>
      <w:r>
        <w:t xml:space="preserve"> настоящего Порядка разделы, осуществляется Управлением информатизации и связи в течение 5 рабочих дней с даты поступления по СЭД в адрес Управления информатизации и связи сопроводительного письма руководителя Подразделения или муниципального учреждения, на основании которого вносятся изменения (дополнения).</w:t>
      </w:r>
    </w:p>
    <w:p w:rsidR="007C26AA" w:rsidRDefault="007C26AA">
      <w:pPr>
        <w:pStyle w:val="ConsPlusNormal"/>
        <w:ind w:firstLine="540"/>
        <w:jc w:val="both"/>
      </w:pPr>
      <w:r>
        <w:t xml:space="preserve">В случае если изменить информацию в срок, установленный в настоящем пункте, не представляется возможным по техническим причинам (отсутствие доступа к сети "Интернет", технические неполадки на </w:t>
      </w:r>
      <w:proofErr w:type="spellStart"/>
      <w:r>
        <w:t>хостинговой</w:t>
      </w:r>
      <w:proofErr w:type="spellEnd"/>
      <w:r>
        <w:t xml:space="preserve"> площадке), то срок внесения изменений продляется на время устранения технических неисправностей.</w:t>
      </w:r>
    </w:p>
    <w:p w:rsidR="007C26AA" w:rsidRDefault="007C26AA">
      <w:pPr>
        <w:pStyle w:val="ConsPlusNormal"/>
        <w:ind w:firstLine="540"/>
        <w:jc w:val="both"/>
      </w:pPr>
      <w:r>
        <w:t>3.9.8. Раздел (подраздел) Сайта исключается с Сайта в течение 5 рабочих дней с даты поступления по СЭД в адрес Управления информатизации и связи сопроводительного письма руководителя Подразделения, муниципального учреждения или соответствующего отдела Городского Совета с требованием исключить соответствующий раздел.</w:t>
      </w:r>
    </w:p>
    <w:p w:rsidR="007C26AA" w:rsidRDefault="007C26AA">
      <w:pPr>
        <w:pStyle w:val="ConsPlusNormal"/>
        <w:ind w:firstLine="540"/>
        <w:jc w:val="both"/>
      </w:pPr>
      <w:r>
        <w:t>3.10. Лицо, ответственное за контроль за содержанием размещаемой на Сайте информации, направленной в адрес Управления информатизации и связи, назначается распоряжением начальника Управления информатизации и связи.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jc w:val="center"/>
      </w:pPr>
      <w:r>
        <w:t>4. Полномочия и ответственность Городского Совета</w:t>
      </w:r>
    </w:p>
    <w:p w:rsidR="007C26AA" w:rsidRDefault="007C26AA">
      <w:pPr>
        <w:pStyle w:val="ConsPlusNormal"/>
        <w:jc w:val="center"/>
      </w:pPr>
    </w:p>
    <w:p w:rsidR="007C26AA" w:rsidRDefault="007C26AA">
      <w:pPr>
        <w:pStyle w:val="ConsPlusNormal"/>
        <w:ind w:firstLine="540"/>
        <w:jc w:val="both"/>
      </w:pPr>
      <w:r>
        <w:t>4.1. Городской Совет определяет содержание, внешний вид и размещает информацию на следующих разделах Сайта: "Пресс-служба", "Вопрос Главе города".</w:t>
      </w:r>
    </w:p>
    <w:p w:rsidR="007C26AA" w:rsidRDefault="007C26AA">
      <w:pPr>
        <w:pStyle w:val="ConsPlusNormal"/>
        <w:ind w:firstLine="540"/>
        <w:jc w:val="both"/>
      </w:pPr>
      <w:bookmarkStart w:id="12" w:name="P383"/>
      <w:bookmarkEnd w:id="12"/>
      <w:r>
        <w:lastRenderedPageBreak/>
        <w:t>4.2. Ответственным за своевременное размещение и актуализацию информации в разделах "Пресс-служба", "Вопрос Главе города" является отдел пресс-службы.</w:t>
      </w:r>
    </w:p>
    <w:p w:rsidR="007C26AA" w:rsidRDefault="007C26AA">
      <w:pPr>
        <w:pStyle w:val="ConsPlusNormal"/>
        <w:ind w:firstLine="540"/>
        <w:jc w:val="both"/>
      </w:pPr>
      <w:r>
        <w:t>4.3. Ответственным за своевременное предоставление информации, подлежащей размещению в разделах "Глава города Норильска", "Норильский городской Совет депутатов", является общий отдел. Исключение составляют:</w:t>
      </w:r>
    </w:p>
    <w:p w:rsidR="007C26AA" w:rsidRDefault="007C26AA">
      <w:pPr>
        <w:pStyle w:val="ConsPlusNormal"/>
        <w:ind w:firstLine="540"/>
        <w:jc w:val="both"/>
      </w:pPr>
      <w:r>
        <w:t>- подраздел "Сведения о доходах, об имуществе и обязательствах имущественного характера", информацию для которого предоставляет Управление по персоналу в адрес Управления информатизации и связи;</w:t>
      </w:r>
    </w:p>
    <w:p w:rsidR="007C26AA" w:rsidRDefault="007C26AA">
      <w:pPr>
        <w:pStyle w:val="ConsPlusNormal"/>
        <w:ind w:firstLine="540"/>
        <w:jc w:val="both"/>
      </w:pPr>
      <w:r>
        <w:t>- информационные справки о Главе города Норильска и заместителе Главы города Норильска, которые предоставляет отдел пресс-службы в адрес Управления информатизации и связи.</w:t>
      </w:r>
    </w:p>
    <w:p w:rsidR="007C26AA" w:rsidRDefault="007C26AA">
      <w:pPr>
        <w:pStyle w:val="ConsPlusNormal"/>
        <w:ind w:firstLine="540"/>
        <w:jc w:val="both"/>
      </w:pPr>
      <w:r>
        <w:t xml:space="preserve">4.4. Отделы Городского Совета, обладающие информацией, подлежащей размещению на Сайте в разделах, не указанных в </w:t>
      </w:r>
      <w:hyperlink w:anchor="P383" w:history="1">
        <w:r>
          <w:rPr>
            <w:color w:val="0000FF"/>
          </w:rPr>
          <w:t>пункте 4.2</w:t>
        </w:r>
      </w:hyperlink>
      <w:r>
        <w:t xml:space="preserve"> настоящего Порядка, передают такую информацию в общий отдел для последующего ее направления в адрес Управления информатизации и связи согласно </w:t>
      </w:r>
      <w:hyperlink w:anchor="P399" w:history="1">
        <w:r>
          <w:rPr>
            <w:color w:val="0000FF"/>
          </w:rPr>
          <w:t>4.6</w:t>
        </w:r>
      </w:hyperlink>
      <w:r>
        <w:t xml:space="preserve"> настоящего Порядка.</w:t>
      </w:r>
    </w:p>
    <w:p w:rsidR="007C26AA" w:rsidRDefault="007C26AA">
      <w:pPr>
        <w:pStyle w:val="ConsPlusNormal"/>
        <w:ind w:firstLine="540"/>
        <w:jc w:val="both"/>
      </w:pPr>
      <w:r>
        <w:t>4.5. Сроки и порядок предоставления и размещения информации на Сайте.</w:t>
      </w:r>
    </w:p>
    <w:p w:rsidR="007C26AA" w:rsidRDefault="007C26AA">
      <w:pPr>
        <w:pStyle w:val="ConsPlusNormal"/>
        <w:ind w:firstLine="540"/>
        <w:jc w:val="both"/>
      </w:pPr>
      <w:r>
        <w:t>4.5.1. Информация в подразделе "Новости" раздела "Пресс-служба" размещается в течение 1 рабочего дня с момента возникновения необходимости публикации новости.</w:t>
      </w:r>
    </w:p>
    <w:p w:rsidR="007C26AA" w:rsidRDefault="007C26AA">
      <w:pPr>
        <w:pStyle w:val="ConsPlusNormal"/>
        <w:ind w:firstLine="540"/>
        <w:jc w:val="both"/>
      </w:pPr>
      <w:bookmarkStart w:id="13" w:name="P390"/>
      <w:bookmarkEnd w:id="13"/>
      <w:r>
        <w:t>4.5.2. Информация для раздела "Глава города Норильска", а именно, информация о Главе города Норильска, заместителе Главы города Норильска, направляется отделом пресс-службы в адрес Управления информатизации и связи для размещения в соответствующих разделах Сайта не позднее дня, следующего за днем согласования такой информации начальником Управления делами Городского Совета.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20.05.2015 N 239)</w:t>
      </w:r>
    </w:p>
    <w:p w:rsidR="007C26AA" w:rsidRDefault="007C26AA">
      <w:pPr>
        <w:pStyle w:val="ConsPlusNormal"/>
        <w:ind w:firstLine="540"/>
        <w:jc w:val="both"/>
      </w:pPr>
      <w:r>
        <w:t>4.5.3. Информация для раздела "Глава города Норильска", а именно, информация об аппарате Городского Совета, постановлениях и распоряжениях Главы города Норильска, направляется общим отделом в адрес Управления информатизации и связи для размещения в соответствующих разделах Сайта не позднее дня, следующего за днем согласования такой информации начальником Управления делами Городского Совета.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20.05.2015 N 239)</w:t>
      </w:r>
    </w:p>
    <w:p w:rsidR="007C26AA" w:rsidRDefault="007C26AA">
      <w:pPr>
        <w:pStyle w:val="ConsPlusNormal"/>
        <w:ind w:firstLine="540"/>
        <w:jc w:val="both"/>
      </w:pPr>
      <w:r>
        <w:t>4.5.4. Информация для раздела "Норильский городской Совет депутатов", а именно, информация о депутатах, постоянных комиссиях, графике приема граждан (физических лиц), в том числе представителей организаций (юридических лиц), общественных объединений, графике проведения очередных сессий Норильского Городского Совета депутатов, результатах заседаний комиссии по соблюдению требований к служебному поведению муниципальных служащих Норильского городского Совета депутатов и урегулированию конфликта интересов на муниципальной службе, направляется общим отделом в адрес Управления информатизации и связи для размещения в соответствующих разделах Сайта не позднее дня, следующего за днем утверждения или согласования информации начальником Управления делами Городского Совета.</w:t>
      </w:r>
    </w:p>
    <w:p w:rsidR="007C26AA" w:rsidRDefault="007C26AA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г. Норильска Красноярского края от 20.05.2015 N 239)</w:t>
      </w:r>
    </w:p>
    <w:p w:rsidR="007C26AA" w:rsidRDefault="007C26AA">
      <w:pPr>
        <w:pStyle w:val="ConsPlusNormal"/>
        <w:ind w:firstLine="540"/>
        <w:jc w:val="both"/>
      </w:pPr>
      <w:r>
        <w:t>4.5.5. Информация для раздела "Норильский городской Совет депутатов", а именно, решения Норильского городского Совета депутатов, проекты решений (в том числе для проведения независимой антикоррупционной экспертизы), направляется общим отделом в адрес Управления информатизации и связи для размещения в соответствующих разделах Сайта не позднее дня, следующего за днем подписания соответствующего решения, днем получения резолюции на проект решения.</w:t>
      </w:r>
    </w:p>
    <w:p w:rsidR="007C26AA" w:rsidRDefault="007C26AA">
      <w:pPr>
        <w:pStyle w:val="ConsPlusNormal"/>
        <w:ind w:firstLine="540"/>
        <w:jc w:val="both"/>
        <w:rPr>
          <w:b/>
        </w:rPr>
      </w:pPr>
      <w:bookmarkStart w:id="14" w:name="P397"/>
      <w:bookmarkEnd w:id="14"/>
      <w:r w:rsidRPr="00441013">
        <w:rPr>
          <w:b/>
          <w:highlight w:val="yellow"/>
        </w:rPr>
        <w:t xml:space="preserve">4.5.6. Информация для подразделов "Сведения о доходах, об имуществе и обязательствах имущественного характера" разделов "Глава города Норильска" и "Норильский городской Совет депутатов" предоставляется </w:t>
      </w:r>
      <w:r w:rsidR="00441013">
        <w:rPr>
          <w:b/>
          <w:highlight w:val="yellow"/>
        </w:rPr>
        <w:t>в установленном решением Норильского городского Совета депутатов порядке</w:t>
      </w:r>
      <w:r w:rsidRPr="00441013">
        <w:rPr>
          <w:b/>
          <w:highlight w:val="yellow"/>
        </w:rPr>
        <w:t>.</w:t>
      </w:r>
    </w:p>
    <w:p w:rsidR="00441013" w:rsidRPr="00441013" w:rsidRDefault="00441013" w:rsidP="00441013">
      <w:pPr>
        <w:pStyle w:val="ConsPlusNormal"/>
        <w:jc w:val="both"/>
        <w:rPr>
          <w:b/>
        </w:rPr>
      </w:pPr>
      <w:r>
        <w:rPr>
          <w:b/>
        </w:rPr>
        <w:t>(в ред. Постановления Администрации г. Норильска от 05.05.2016 № 249)</w:t>
      </w:r>
      <w:bookmarkStart w:id="15" w:name="_GoBack"/>
      <w:bookmarkEnd w:id="15"/>
    </w:p>
    <w:p w:rsidR="007C26AA" w:rsidRDefault="007C26AA">
      <w:pPr>
        <w:pStyle w:val="ConsPlusNormal"/>
        <w:ind w:firstLine="540"/>
        <w:jc w:val="both"/>
      </w:pPr>
      <w:r>
        <w:t xml:space="preserve">4.5.7. Информация, указанная в </w:t>
      </w:r>
      <w:hyperlink w:anchor="P390" w:history="1">
        <w:r>
          <w:rPr>
            <w:color w:val="0000FF"/>
          </w:rPr>
          <w:t>подпунктах 4.5.2</w:t>
        </w:r>
      </w:hyperlink>
      <w:r>
        <w:t xml:space="preserve"> - </w:t>
      </w:r>
      <w:hyperlink w:anchor="P397" w:history="1">
        <w:r>
          <w:rPr>
            <w:color w:val="0000FF"/>
          </w:rPr>
          <w:t>4.5.6</w:t>
        </w:r>
      </w:hyperlink>
      <w:r>
        <w:t xml:space="preserve"> настоящего Порядка, размещается на Сайте Управлением информатизации и связи не позднее рабочего дня, следующего за днем поступления такой информации.</w:t>
      </w:r>
    </w:p>
    <w:p w:rsidR="007C26AA" w:rsidRDefault="007C26AA">
      <w:pPr>
        <w:pStyle w:val="ConsPlusNormal"/>
        <w:ind w:firstLine="540"/>
        <w:jc w:val="both"/>
      </w:pPr>
      <w:bookmarkStart w:id="16" w:name="P399"/>
      <w:bookmarkEnd w:id="16"/>
      <w:r>
        <w:t>4.6. Способы передачи информации для размещения на Сайте.</w:t>
      </w:r>
    </w:p>
    <w:p w:rsidR="007C26AA" w:rsidRDefault="007C26AA">
      <w:pPr>
        <w:pStyle w:val="ConsPlusNormal"/>
        <w:ind w:firstLine="540"/>
        <w:jc w:val="both"/>
      </w:pPr>
      <w:r>
        <w:lastRenderedPageBreak/>
        <w:t>4.6.1. Передача информации общим отделом в адрес Управления информатизации и связи осуществляется в электронном виде с сопроводительным письмом на электронный адрес site@norilsk-city.ru; по телефону, в случае необходимости исправления технической ошибки в тексте информации.</w:t>
      </w:r>
    </w:p>
    <w:p w:rsidR="007C26AA" w:rsidRDefault="007C26AA">
      <w:pPr>
        <w:pStyle w:val="ConsPlusNormal"/>
        <w:ind w:firstLine="540"/>
        <w:jc w:val="both"/>
      </w:pPr>
      <w:r>
        <w:t>4.6.2. Передача информации Подразделениями в адрес отдела пресс-службы осуществляется:</w:t>
      </w:r>
    </w:p>
    <w:p w:rsidR="007C26AA" w:rsidRDefault="007C26AA">
      <w:pPr>
        <w:pStyle w:val="ConsPlusNormal"/>
        <w:ind w:firstLine="540"/>
        <w:jc w:val="both"/>
      </w:pPr>
      <w:r>
        <w:t>- на бумажном носителе за подписью руководителя соответствующего Подразделения;</w:t>
      </w:r>
    </w:p>
    <w:p w:rsidR="007C26AA" w:rsidRDefault="007C26AA">
      <w:pPr>
        <w:pStyle w:val="ConsPlusNormal"/>
        <w:ind w:firstLine="540"/>
        <w:jc w:val="both"/>
      </w:pPr>
      <w:r>
        <w:t>- в электронном виде на электронный адрес, закрепленный за начальником отдела пресс-службы;</w:t>
      </w:r>
    </w:p>
    <w:p w:rsidR="007C26AA" w:rsidRDefault="007C26AA">
      <w:pPr>
        <w:pStyle w:val="ConsPlusNormal"/>
        <w:ind w:firstLine="540"/>
        <w:jc w:val="both"/>
      </w:pPr>
      <w:r>
        <w:t>- на электронном носителе;</w:t>
      </w:r>
    </w:p>
    <w:p w:rsidR="007C26AA" w:rsidRDefault="007C26AA">
      <w:pPr>
        <w:pStyle w:val="ConsPlusNormal"/>
        <w:ind w:firstLine="540"/>
        <w:jc w:val="both"/>
      </w:pPr>
      <w:r>
        <w:t>- по телефону, в случае необходимости исправления технической ошибки в тексте информации.</w:t>
      </w:r>
    </w:p>
    <w:p w:rsidR="007C26AA" w:rsidRDefault="007C26AA">
      <w:pPr>
        <w:pStyle w:val="ConsPlusNormal"/>
        <w:ind w:firstLine="540"/>
        <w:jc w:val="both"/>
      </w:pPr>
      <w:r>
        <w:t>4.6.3. Передача информации в электронном виде для размещения на Сайте осуществляется с электронных адресов, закрепленных за сотрудниками общего отдела и отдела пресс-службы.</w:t>
      </w:r>
    </w:p>
    <w:p w:rsidR="007C26AA" w:rsidRDefault="007C26AA">
      <w:pPr>
        <w:pStyle w:val="ConsPlusNormal"/>
      </w:pPr>
    </w:p>
    <w:p w:rsidR="007C26AA" w:rsidRDefault="007C26AA">
      <w:pPr>
        <w:pStyle w:val="ConsPlusNormal"/>
      </w:pPr>
    </w:p>
    <w:p w:rsidR="007C26AA" w:rsidRDefault="007C26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D46" w:rsidRDefault="00A32D46"/>
    <w:sectPr w:rsidR="00A32D46" w:rsidSect="00411EC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6AA"/>
    <w:rsid w:val="00441013"/>
    <w:rsid w:val="007C26AA"/>
    <w:rsid w:val="00A32D46"/>
    <w:rsid w:val="00D53861"/>
    <w:rsid w:val="00F0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6BD03-143F-4D0B-B29D-A85EFD2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6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6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BF10FDE72F42601F8BDD6305D19ED2A4BD48C2E603940C2B50C0BADDA9F32FD883C90B6A3922A5D158C801CtE5AI" TargetMode="External"/><Relationship Id="rId18" Type="http://schemas.openxmlformats.org/officeDocument/2006/relationships/hyperlink" Target="consultantplus://offline/ref=BBF10FDE72F42601F8BDD6305D19ED2A4BD48C2E603940C2B50C0BADDA9F32FD883C90B6A3922A5D158C801CtE54I" TargetMode="External"/><Relationship Id="rId26" Type="http://schemas.openxmlformats.org/officeDocument/2006/relationships/hyperlink" Target="consultantplus://offline/ref=BBF10FDE72F42601F8BDD6305D19ED2A4BD48C2E603940C2B50C0BADDA9F32FD883C90B6A3922A5D158C801DtE5BI" TargetMode="External"/><Relationship Id="rId39" Type="http://schemas.openxmlformats.org/officeDocument/2006/relationships/hyperlink" Target="consultantplus://offline/ref=BBF10FDE72F42601F8BDD6305D19ED2A4BD48C2E603A4AC0B40A0BADDA9F32FD883C90B6A3922A5D158C8019tE59I" TargetMode="External"/><Relationship Id="rId21" Type="http://schemas.openxmlformats.org/officeDocument/2006/relationships/hyperlink" Target="consultantplus://offline/ref=BBF10FDE72F42601F8BDD6305D19ED2A4BD48C2E603A4AC0B40A0BADDA9F32FD883C90B6A3922A5D158C801CtE55I" TargetMode="External"/><Relationship Id="rId34" Type="http://schemas.openxmlformats.org/officeDocument/2006/relationships/hyperlink" Target="consultantplus://offline/ref=BBF10FDE72F42601F8BDD6305D19ED2A4BD48C2E603A4AC0B40A0BADDA9F32FD883C90B6A3922A5D158C8018tE55I" TargetMode="External"/><Relationship Id="rId42" Type="http://schemas.openxmlformats.org/officeDocument/2006/relationships/hyperlink" Target="consultantplus://offline/ref=BBF10FDE72F42601F8BDD6305D19ED2A4BD48C2E603941C7B20B0BADDA9F32FD883C90B6A3922A5D158C801CtE5BI" TargetMode="External"/><Relationship Id="rId7" Type="http://schemas.openxmlformats.org/officeDocument/2006/relationships/hyperlink" Target="consultantplus://offline/ref=BBF10FDE72F42601F8BDC83D4B75B22549D6D62A693A4990E95D0DFA85CF34A8C87C96E3E0D6275At15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BF10FDE72F42601F8BDD6305D19ED2A4BD48C2E603940C2B50C0BADDA9F32FD883C90B6A3922A5D158C801DtE5FI" TargetMode="External"/><Relationship Id="rId29" Type="http://schemas.openxmlformats.org/officeDocument/2006/relationships/hyperlink" Target="consultantplus://offline/ref=BBF10FDE72F42601F8BDD6305D19ED2A4BD48C2E603A4AC0B40A0BADDA9F32FD883C90B6A3922A5D158C801EtE5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F10FDE72F42601F8BDD6305D19ED2A4BD48C2E603A4AC0B40A0BADDA9F32FD883C90B6A3922A5D158C801CtE58I" TargetMode="External"/><Relationship Id="rId11" Type="http://schemas.openxmlformats.org/officeDocument/2006/relationships/hyperlink" Target="consultantplus://offline/ref=BBF10FDE72F42601F8BDD6305D19ED2A4BD48C2E603940C4BD010BADDA9F32FD88t35CI" TargetMode="External"/><Relationship Id="rId24" Type="http://schemas.openxmlformats.org/officeDocument/2006/relationships/hyperlink" Target="consultantplus://offline/ref=BBF10FDE72F42601F8BDD6305D19ED2A4BD48C2E603940C2B50C0BADDA9F32FD883C90B6A3922A5D158C801DtE59I" TargetMode="External"/><Relationship Id="rId32" Type="http://schemas.openxmlformats.org/officeDocument/2006/relationships/hyperlink" Target="consultantplus://offline/ref=BBF10FDE72F42601F8BDD6305D19ED2A4BD48C2E603945C4B6080BADDA9F32FD88t35CI" TargetMode="External"/><Relationship Id="rId37" Type="http://schemas.openxmlformats.org/officeDocument/2006/relationships/hyperlink" Target="consultantplus://offline/ref=BBF10FDE72F42601F8BDD6305D19ED2A4BD48C2E603A4AC0B40A0BADDA9F32FD883C90B6A3922A5D158C8019tE5EI" TargetMode="External"/><Relationship Id="rId40" Type="http://schemas.openxmlformats.org/officeDocument/2006/relationships/hyperlink" Target="consultantplus://offline/ref=BBF10FDE72F42601F8BDD6305D19ED2A4BD48C2E603941C7B20B0BADDA9F32FD883C90B6A3922A5D158C801CtE54I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BBF10FDE72F42601F8BDD6305D19ED2A4BD48C2E603941C7B20B0BADDA9F32FD883C90B6A3922A5D158C801CtE58I" TargetMode="External"/><Relationship Id="rId15" Type="http://schemas.openxmlformats.org/officeDocument/2006/relationships/hyperlink" Target="consultantplus://offline/ref=BBF10FDE72F42601F8BDD6305D19ED2A4BD48C2E603940C2B50C0BADDA9F32FD883C90B6A3922A5D158C801DtE5DI" TargetMode="External"/><Relationship Id="rId23" Type="http://schemas.openxmlformats.org/officeDocument/2006/relationships/hyperlink" Target="consultantplus://offline/ref=BBF10FDE72F42601F8BDC83D4B75B22549D6D42065394990E95D0DFA85tC5FI" TargetMode="External"/><Relationship Id="rId28" Type="http://schemas.openxmlformats.org/officeDocument/2006/relationships/hyperlink" Target="consultantplus://offline/ref=BBF10FDE72F42601F8BDD6305D19ED2A4BD48C2E603941C7B20B0BADDA9F32FD883C90B6A3922A5D158C801DtE5CI" TargetMode="External"/><Relationship Id="rId36" Type="http://schemas.openxmlformats.org/officeDocument/2006/relationships/hyperlink" Target="consultantplus://offline/ref=BBF10FDE72F42601F8BDD6305D19ED2A4BD48C2E603941C7B20B0BADDA9F32FD883C90B6A3922A5D158C801CtE58I" TargetMode="External"/><Relationship Id="rId10" Type="http://schemas.openxmlformats.org/officeDocument/2006/relationships/hyperlink" Target="consultantplus://offline/ref=BBF10FDE72F42601F8BDD6305D19ED2A4BD48C2E603A4AC0B40A0BADDA9F32FD883C90B6A3922A5D158C801CtE58I" TargetMode="External"/><Relationship Id="rId19" Type="http://schemas.openxmlformats.org/officeDocument/2006/relationships/hyperlink" Target="consultantplus://offline/ref=BBF10FDE72F42601F8BDD6305D19ED2A4BD48C2E603A4AC0B40A0BADDA9F32FD883C90B6A3922A5D158C801CtE5BI" TargetMode="External"/><Relationship Id="rId31" Type="http://schemas.openxmlformats.org/officeDocument/2006/relationships/hyperlink" Target="consultantplus://offline/ref=BBF10FDE72F42601F8BDD6305D19ED2A4BD48C2E603945C4B6080BADDA9F32FD88t35CI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BBF10FDE72F42601F8BDD6305D19ED2A4BD48C2E603940C2B50C0BADDA9F32FD883C90B6A3922A5D158C801CtE58I" TargetMode="External"/><Relationship Id="rId9" Type="http://schemas.openxmlformats.org/officeDocument/2006/relationships/hyperlink" Target="consultantplus://offline/ref=BBF10FDE72F42601F8BDD6305D19ED2A4BD48C2E603941C7B20B0BADDA9F32FD883C90B6A3922A5D158C801DtE5DI" TargetMode="External"/><Relationship Id="rId14" Type="http://schemas.openxmlformats.org/officeDocument/2006/relationships/hyperlink" Target="consultantplus://offline/ref=BBF10FDE72F42601F8BDD6305D19ED2A4BD48C2E603940C2B50C0BADDA9F32FD883C90B6A3922A5D158C801CtE54I" TargetMode="External"/><Relationship Id="rId22" Type="http://schemas.openxmlformats.org/officeDocument/2006/relationships/hyperlink" Target="consultantplus://offline/ref=BBF10FDE72F42601F8BDD6305D19ED2A4BD48C2E603A4AC0B40A0BADDA9F32FD883C90B6A3922A5D158C801CtE54I" TargetMode="External"/><Relationship Id="rId27" Type="http://schemas.openxmlformats.org/officeDocument/2006/relationships/hyperlink" Target="consultantplus://offline/ref=BBF10FDE72F42601F8BDD6305D19ED2A4BD48C2E603940C2B50C0BADDA9F32FD883C90B6A3922A5D158C801DtE5BI" TargetMode="External"/><Relationship Id="rId30" Type="http://schemas.openxmlformats.org/officeDocument/2006/relationships/hyperlink" Target="consultantplus://offline/ref=BBF10FDE72F42601F8BDD6305D19ED2A4BD48C2E603940C2B50C0BADDA9F32FD883C90B6A3922A5D158C801DtE5BI" TargetMode="External"/><Relationship Id="rId35" Type="http://schemas.openxmlformats.org/officeDocument/2006/relationships/hyperlink" Target="consultantplus://offline/ref=BBF10FDE72F42601F8BDD6305D19ED2A4BD48C2E603940C2B50C0BADDA9F32FD883C90B6A3922A5D158C801DtE5AI" TargetMode="External"/><Relationship Id="rId43" Type="http://schemas.openxmlformats.org/officeDocument/2006/relationships/hyperlink" Target="consultantplus://offline/ref=BBF10FDE72F42601F8BDD6305D19ED2A4BD48C2E603941C7B20B0BADDA9F32FD883C90B6A3922A5D158C801CtE5BI" TargetMode="External"/><Relationship Id="rId8" Type="http://schemas.openxmlformats.org/officeDocument/2006/relationships/hyperlink" Target="consultantplus://offline/ref=BBF10FDE72F42601F8BDD6305D19ED2A4BD48C2E603940C2B50C0BADDA9F32FD883C90B6A3922A5D158C801CtE58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BF10FDE72F42601F8BDD6305D19ED2A4BD48C2E603940C2B50C0BADDA9F32FD883C90B6A3922A5D158C801CtE5BI" TargetMode="External"/><Relationship Id="rId17" Type="http://schemas.openxmlformats.org/officeDocument/2006/relationships/hyperlink" Target="consultantplus://offline/ref=BBF10FDE72F42601F8BDD6305D19ED2A4BD48C2E603940C2B50C0BADDA9F32FD883C90B6A3922A5D158C801CtE54I" TargetMode="External"/><Relationship Id="rId25" Type="http://schemas.openxmlformats.org/officeDocument/2006/relationships/hyperlink" Target="consultantplus://offline/ref=BBF10FDE72F42601F8BDD6305D19ED2A4BD48C2E603A4AC0B40A0BADDA9F32FD883C90B6A3922A5D158C801CtE54I" TargetMode="External"/><Relationship Id="rId33" Type="http://schemas.openxmlformats.org/officeDocument/2006/relationships/hyperlink" Target="consultantplus://offline/ref=BBF10FDE72F42601F8BDD6305D19ED2A4BD48C2E603A4AC0B40A0BADDA9F32FD883C90B6A3922A5D158C801EtE58I" TargetMode="External"/><Relationship Id="rId38" Type="http://schemas.openxmlformats.org/officeDocument/2006/relationships/hyperlink" Target="consultantplus://offline/ref=BBF10FDE72F42601F8BDD6305D19ED2A4BD48C2E603941C7B20B0BADDA9F32FD883C90B6A3922A5D158C801CtE5AI" TargetMode="External"/><Relationship Id="rId20" Type="http://schemas.openxmlformats.org/officeDocument/2006/relationships/hyperlink" Target="consultantplus://offline/ref=BBF10FDE72F42601F8BDD6305D19ED2A4BD48C2E603941C7B20B0BADDA9F32FD883C90B6A3922A5D158C801DtE5CI" TargetMode="External"/><Relationship Id="rId41" Type="http://schemas.openxmlformats.org/officeDocument/2006/relationships/hyperlink" Target="consultantplus://offline/ref=BBF10FDE72F42601F8BDD6305D19ED2A4BD48C2E603941C7B20B0BADDA9F32FD883C90B6A3922A5D158C801CtE5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6549</Words>
  <Characters>37331</Characters>
  <Application>Microsoft Office Word</Application>
  <DocSecurity>0</DocSecurity>
  <Lines>311</Lines>
  <Paragraphs>87</Paragraphs>
  <ScaleCrop>false</ScaleCrop>
  <Company/>
  <LinksUpToDate>false</LinksUpToDate>
  <CharactersWithSpaces>43793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Безъязыкова Елена Владимировна</dc:creator>
  <cp:keywords/>
  <dc:description/>
  <cp:lastModifiedBy>Безъязыкова Елена Владимировна</cp:lastModifiedBy>
  <cp:revision>4</cp:revision>
  <dcterms:created xsi:type="dcterms:W3CDTF">2016-05-05T08:57:00Z</dcterms:created>
  <dcterms:modified xsi:type="dcterms:W3CDTF">2016-05-05T09:08:00Z</dcterms:modified>
</cp:coreProperties>
</file>